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15621" w:rsidRPr="00B15621" w:rsidRDefault="00B15621" w:rsidP="00B15621">
      <w:pPr>
        <w:jc w:val="center"/>
        <w:rPr>
          <w:rFonts w:ascii="Arial" w:hAnsi="Arial"/>
          <w:b/>
          <w:sz w:val="36"/>
          <w:u w:val="single"/>
        </w:rPr>
      </w:pPr>
      <w:r w:rsidRPr="00B15621">
        <w:rPr>
          <w:rFonts w:ascii="Arial" w:hAnsi="Arial"/>
          <w:b/>
          <w:sz w:val="36"/>
          <w:u w:val="single"/>
        </w:rPr>
        <w:t xml:space="preserve">EXAMPLE </w:t>
      </w:r>
      <w:r w:rsidR="00156243">
        <w:rPr>
          <w:rFonts w:ascii="Arial" w:hAnsi="Arial"/>
          <w:b/>
          <w:sz w:val="36"/>
          <w:u w:val="single"/>
        </w:rPr>
        <w:t>MARKED-UP PROJECT BRIEF</w:t>
      </w:r>
    </w:p>
    <w:p w:rsidR="00B15621" w:rsidRDefault="00B15621" w:rsidP="00B15621">
      <w:pPr>
        <w:pStyle w:val="Title"/>
        <w:jc w:val="left"/>
        <w:rPr>
          <w:sz w:val="20"/>
        </w:rPr>
      </w:pPr>
    </w:p>
    <w:p w:rsidR="00156243" w:rsidRDefault="00156243" w:rsidP="00B15621">
      <w:pPr>
        <w:pStyle w:val="Title"/>
        <w:jc w:val="left"/>
        <w:rPr>
          <w:sz w:val="20"/>
        </w:rPr>
      </w:pPr>
    </w:p>
    <w:p w:rsidR="00B15621" w:rsidRDefault="00B15621" w:rsidP="00B15621">
      <w:pPr>
        <w:pStyle w:val="Title"/>
        <w:jc w:val="left"/>
        <w:rPr>
          <w:sz w:val="20"/>
        </w:rPr>
      </w:pPr>
    </w:p>
    <w:p w:rsidR="00156243" w:rsidRDefault="00156243" w:rsidP="00156243">
      <w:pPr>
        <w:rPr>
          <w:rFonts w:ascii="Arial" w:hAnsi="Arial"/>
          <w:b/>
          <w:sz w:val="20"/>
        </w:rPr>
      </w:pPr>
      <w:r>
        <w:rPr>
          <w:rFonts w:ascii="Arial" w:hAnsi="Arial"/>
          <w:b/>
          <w:sz w:val="20"/>
        </w:rPr>
        <w:t xml:space="preserve">“CASHCOW” </w:t>
      </w:r>
    </w:p>
    <w:p w:rsidR="00156243" w:rsidRDefault="00156243" w:rsidP="00156243">
      <w:pPr>
        <w:rPr>
          <w:rFonts w:ascii="Arial" w:hAnsi="Arial"/>
          <w:sz w:val="20"/>
        </w:rPr>
      </w:pPr>
      <w:r w:rsidRPr="00722452">
        <w:rPr>
          <w:rFonts w:ascii="Arial" w:hAnsi="Arial"/>
          <w:noProof/>
          <w:sz w:val="20"/>
        </w:rPr>
        <w:pict>
          <v:shapetype id="_x0000_t202" coordsize="21600,21600" o:spt="202" path="m0,0l0,21600,21600,21600,21600,0xe">
            <v:stroke joinstyle="miter"/>
            <v:path gradientshapeok="t" o:connecttype="rect"/>
          </v:shapetype>
          <v:shape id="_x0000_s1026" type="#_x0000_t202" style="position:absolute;margin-left:4.05pt;margin-top:7.95pt;width:171pt;height:13.25pt;z-index:251660288;mso-wrap-edited:f" wrapcoords="0 0 21600 0 21600 21600 0 21600 0 0" fillcolor="yellow" strokecolor="blue">
            <v:fill o:detectmouseclick="t"/>
            <v:textbox style="mso-next-textbox:#_x0000_s1026" inset="1mm,1mm,1mm,1mm">
              <w:txbxContent>
                <w:p w:rsidR="00156243" w:rsidRDefault="00156243" w:rsidP="00156243">
                  <w:pPr>
                    <w:rPr>
                      <w:rFonts w:ascii="Cambria" w:hAnsi="Cambria"/>
                      <w:sz w:val="16"/>
                    </w:rPr>
                  </w:pPr>
                  <w:r>
                    <w:rPr>
                      <w:rFonts w:ascii="Cambria" w:hAnsi="Cambria"/>
                      <w:sz w:val="16"/>
                    </w:rPr>
                    <w:t>SHOT 1: WS MARGIE ENTERS</w:t>
                  </w:r>
                </w:p>
              </w:txbxContent>
            </v:textbox>
          </v:shape>
        </w:pict>
      </w:r>
    </w:p>
    <w:p w:rsidR="00156243" w:rsidRDefault="00156243" w:rsidP="00156243">
      <w:pPr>
        <w:rPr>
          <w:rFonts w:ascii="Arial" w:hAnsi="Arial"/>
          <w:sz w:val="20"/>
        </w:rPr>
      </w:pPr>
      <w:r w:rsidRPr="00722452">
        <w:rPr>
          <w:rFonts w:ascii="Arial" w:hAnsi="Arial"/>
          <w:noProof/>
          <w:sz w:val="20"/>
        </w:rPr>
        <w:pict>
          <v:line id="_x0000_s1027" style="position:absolute;flip:x;z-index:251661312;mso-wrap-edited:f" from="31.05pt,7.2pt" to="31.05pt,283.2pt" wrapcoords="-2147483648 0 -2147483648 234 -2147483648 21521 -2147483648 22147 -2147483648 22147 -2147483648 21521 -2147483648 21286 -2147483648 20034 -2147483648 626 -2147483648 156 -2147483648 0 -2147483648 0" strokecolor="blue" strokeweight=".1pt">
            <v:fill o:detectmouseclick="t"/>
            <v:stroke endarrow="block" endarrowlength="short"/>
            <v:shadow on="t" opacity="22938f" mv:blur="38100f" offset="0"/>
            <v:textbox inset=",7.2pt,,7.2pt"/>
          </v:line>
        </w:pict>
      </w:r>
    </w:p>
    <w:p w:rsidR="00156243" w:rsidRDefault="00156243" w:rsidP="00156243">
      <w:pPr>
        <w:rPr>
          <w:rFonts w:ascii="Arial" w:hAnsi="Arial"/>
          <w:sz w:val="20"/>
        </w:rPr>
      </w:pPr>
      <w:r>
        <w:rPr>
          <w:rFonts w:ascii="Arial" w:hAnsi="Arial"/>
          <w:sz w:val="20"/>
        </w:rPr>
        <w:t xml:space="preserve">Margie approaches a computer in an empty lab. </w:t>
      </w:r>
    </w:p>
    <w:p w:rsidR="00156243" w:rsidRDefault="00156243" w:rsidP="00156243">
      <w:pPr>
        <w:rPr>
          <w:rFonts w:ascii="Arial" w:hAnsi="Arial"/>
          <w:sz w:val="20"/>
        </w:rPr>
      </w:pPr>
      <w:r w:rsidRPr="00722452">
        <w:rPr>
          <w:rFonts w:ascii="Arial" w:hAnsi="Arial"/>
          <w:noProof/>
          <w:sz w:val="20"/>
        </w:rPr>
        <w:pict>
          <v:shape id="_x0000_s1028" type="#_x0000_t202" style="position:absolute;margin-left:40.05pt;margin-top:9.45pt;width:171pt;height:13.25pt;z-index:251662336;mso-wrap-edited:f" wrapcoords="0 0 21600 0 21600 21600 0 21600 0 0" fillcolor="yellow" strokecolor="blue">
            <v:fill o:detectmouseclick="t"/>
            <v:textbox style="mso-next-textbox:#_x0000_s1028" inset="1mm,1mm,1mm,1mm">
              <w:txbxContent>
                <w:p w:rsidR="00156243" w:rsidRDefault="00156243" w:rsidP="00156243">
                  <w:pPr>
                    <w:rPr>
                      <w:rFonts w:ascii="Cambria" w:hAnsi="Cambria"/>
                      <w:sz w:val="16"/>
                    </w:rPr>
                  </w:pPr>
                  <w:r>
                    <w:rPr>
                      <w:rFonts w:ascii="Cambria" w:hAnsi="Cambria"/>
                      <w:sz w:val="16"/>
                    </w:rPr>
                    <w:t xml:space="preserve">SHOT 2: MS MARGIE DUMPS </w:t>
                  </w:r>
                  <w:proofErr w:type="gramStart"/>
                  <w:r>
                    <w:rPr>
                      <w:rFonts w:ascii="Cambria" w:hAnsi="Cambria"/>
                      <w:sz w:val="16"/>
                    </w:rPr>
                    <w:t>BAG,</w:t>
                  </w:r>
                  <w:proofErr w:type="gramEnd"/>
                  <w:r>
                    <w:rPr>
                      <w:rFonts w:ascii="Cambria" w:hAnsi="Cambria"/>
                      <w:sz w:val="16"/>
                    </w:rPr>
                    <w:t xml:space="preserve"> SITS </w:t>
                  </w:r>
                </w:p>
              </w:txbxContent>
            </v:textbox>
          </v:shape>
        </w:pict>
      </w:r>
    </w:p>
    <w:p w:rsidR="00156243" w:rsidRDefault="00156243" w:rsidP="00156243">
      <w:pPr>
        <w:rPr>
          <w:rFonts w:ascii="Arial" w:hAnsi="Arial"/>
          <w:sz w:val="20"/>
        </w:rPr>
      </w:pPr>
      <w:r w:rsidRPr="00722452">
        <w:rPr>
          <w:rFonts w:ascii="Arial" w:hAnsi="Arial"/>
          <w:noProof/>
          <w:sz w:val="20"/>
        </w:rPr>
        <w:pict>
          <v:line id="_x0000_s1029" style="position:absolute;z-index:251663360;mso-wrap-edited:f" from="94.05pt,8.45pt" to="94.05pt,179.45pt" wrapcoords="-2147483648 0 -2147483648 234 -2147483648 21521 -2147483648 22147 -2147483648 22147 -2147483648 21521 -2147483648 21286 -2147483648 20034 -2147483648 626 -2147483648 156 -2147483648 0 -2147483648 0" strokecolor="blue" strokeweight=".1pt">
            <v:fill o:detectmouseclick="t"/>
            <v:stroke endarrow="block" endarrowlength="short"/>
            <v:shadow on="t" opacity="22938f" mv:blur="38100f" offset="0"/>
            <v:textbox inset=",7.2pt,,7.2pt"/>
          </v:line>
        </w:pict>
      </w:r>
    </w:p>
    <w:p w:rsidR="00156243" w:rsidRDefault="00156243" w:rsidP="00156243">
      <w:pPr>
        <w:rPr>
          <w:rFonts w:ascii="Arial" w:hAnsi="Arial"/>
          <w:sz w:val="20"/>
        </w:rPr>
      </w:pPr>
      <w:r>
        <w:rPr>
          <w:rFonts w:ascii="Arial" w:hAnsi="Arial"/>
          <w:sz w:val="20"/>
        </w:rPr>
        <w:t xml:space="preserve">She dumps her bag on the desk and slumps in the chair. </w:t>
      </w:r>
    </w:p>
    <w:p w:rsidR="00156243" w:rsidRDefault="00156243" w:rsidP="00156243">
      <w:pPr>
        <w:rPr>
          <w:rFonts w:ascii="Arial" w:hAnsi="Arial"/>
          <w:sz w:val="20"/>
        </w:rPr>
      </w:pPr>
      <w:r w:rsidRPr="00722452">
        <w:rPr>
          <w:rFonts w:ascii="Arial" w:hAnsi="Arial"/>
          <w:noProof/>
          <w:sz w:val="20"/>
        </w:rPr>
        <w:pict>
          <v:shape id="_x0000_s1032" type="#_x0000_t202" style="position:absolute;margin-left:166.05pt;margin-top:3.45pt;width:180pt;height:16.5pt;z-index:251666432;mso-wrap-edited:f" wrapcoords="0 0 21600 0 21600 21600 0 21600 0 0" fillcolor="yellow" strokecolor="blue">
            <v:fill o:detectmouseclick="t"/>
            <v:textbox style="mso-next-textbox:#_x0000_s1032" inset="1mm,1mm,1mm,1mm">
              <w:txbxContent>
                <w:p w:rsidR="00156243" w:rsidRDefault="00156243" w:rsidP="00156243">
                  <w:pPr>
                    <w:rPr>
                      <w:rFonts w:ascii="Cambria" w:hAnsi="Cambria"/>
                      <w:sz w:val="16"/>
                    </w:rPr>
                  </w:pPr>
                  <w:r>
                    <w:rPr>
                      <w:rFonts w:ascii="Cambria" w:hAnsi="Cambria"/>
                      <w:sz w:val="16"/>
                    </w:rPr>
                    <w:t>SHOT 4: ECU (HA OS) WALLET AND CASH</w:t>
                  </w:r>
                </w:p>
              </w:txbxContent>
            </v:textbox>
          </v:shape>
        </w:pict>
      </w:r>
    </w:p>
    <w:p w:rsidR="00156243" w:rsidRDefault="00156243" w:rsidP="00156243">
      <w:pPr>
        <w:rPr>
          <w:rFonts w:ascii="Arial" w:hAnsi="Arial"/>
          <w:sz w:val="20"/>
        </w:rPr>
      </w:pPr>
      <w:r w:rsidRPr="00722452">
        <w:rPr>
          <w:rFonts w:ascii="Arial" w:hAnsi="Arial"/>
          <w:noProof/>
          <w:sz w:val="20"/>
        </w:rPr>
        <w:pict>
          <v:line id="_x0000_s1035" style="position:absolute;z-index:251669504;mso-wrap-edited:f" from="193.05pt,7.2pt" to="193.05pt,70.2pt" wrapcoords="-2147483648 0 -2147483648 234 -2147483648 21521 -2147483648 22147 -2147483648 22147 -2147483648 21521 -2147483648 21286 -2147483648 20034 -2147483648 626 -2147483648 156 -2147483648 0 -2147483648 0" strokecolor="blue" strokeweight=".1pt">
            <v:fill o:detectmouseclick="t"/>
            <v:stroke endarrow="block" endarrowlength="short"/>
            <v:shadow on="t" opacity="22938f" mv:blur="38100f" offset="0"/>
            <v:textbox inset=",7.2pt,,7.2pt"/>
          </v:line>
        </w:pict>
      </w:r>
      <w:r w:rsidRPr="00722452">
        <w:rPr>
          <w:rFonts w:ascii="Arial" w:hAnsi="Arial"/>
          <w:noProof/>
          <w:sz w:val="20"/>
        </w:rPr>
        <w:pict>
          <v:line id="_x0000_s1031" style="position:absolute;z-index:251665408;mso-wrap-edited:f" from="76.05pt,9.95pt" to="76.05pt,144.95pt" wrapcoords="-2147483648 0 -2147483648 234 -2147483648 21521 -2147483648 22147 -2147483648 22147 -2147483648 21521 -2147483648 21286 -2147483648 20034 -2147483648 626 -2147483648 156 -2147483648 0 -2147483648 0" strokecolor="blue" strokeweight=".1pt">
            <v:fill o:detectmouseclick="t"/>
            <v:stroke endarrow="block" endarrowlength="short"/>
            <v:shadow on="t" opacity="22938f" mv:blur="38100f" offset="0"/>
            <v:textbox inset=",7.2pt,,7.2pt"/>
          </v:line>
        </w:pict>
      </w:r>
      <w:r w:rsidRPr="00722452">
        <w:rPr>
          <w:rFonts w:ascii="Arial" w:hAnsi="Arial"/>
          <w:noProof/>
          <w:sz w:val="20"/>
        </w:rPr>
        <w:pict>
          <v:shape id="_x0000_s1030" type="#_x0000_t202" style="position:absolute;margin-left:13.05pt;margin-top:.95pt;width:135pt;height:13.25pt;z-index:251664384;mso-wrap-edited:f" wrapcoords="0 0 21600 0 21600 21600 0 21600 0 0" fillcolor="yellow" strokecolor="blue">
            <v:fill o:detectmouseclick="t"/>
            <v:textbox style="mso-next-textbox:#_x0000_s1030" inset="1mm,1mm,1mm,1mm">
              <w:txbxContent>
                <w:p w:rsidR="00156243" w:rsidRDefault="00156243" w:rsidP="00156243">
                  <w:pPr>
                    <w:rPr>
                      <w:rFonts w:ascii="Cambria" w:hAnsi="Cambria"/>
                      <w:sz w:val="16"/>
                    </w:rPr>
                  </w:pPr>
                  <w:r>
                    <w:rPr>
                      <w:rFonts w:ascii="Cambria" w:hAnsi="Cambria"/>
                      <w:sz w:val="16"/>
                    </w:rPr>
                    <w:t>SHOT 3: CU MARGIE FACE, TILT</w:t>
                  </w:r>
                </w:p>
              </w:txbxContent>
            </v:textbox>
          </v:shape>
        </w:pict>
      </w:r>
    </w:p>
    <w:p w:rsidR="00156243" w:rsidRDefault="00156243" w:rsidP="00156243">
      <w:pPr>
        <w:rPr>
          <w:rFonts w:ascii="Arial" w:hAnsi="Arial"/>
          <w:sz w:val="20"/>
        </w:rPr>
      </w:pPr>
      <w:r>
        <w:rPr>
          <w:rFonts w:ascii="Arial" w:hAnsi="Arial"/>
          <w:sz w:val="20"/>
        </w:rPr>
        <w:t xml:space="preserve">She feels something on the chair and reaches under her bottom to find a wallet. </w:t>
      </w:r>
    </w:p>
    <w:p w:rsidR="00156243" w:rsidRDefault="00156243" w:rsidP="00156243">
      <w:pPr>
        <w:rPr>
          <w:rFonts w:ascii="Arial" w:hAnsi="Arial"/>
          <w:sz w:val="20"/>
        </w:rPr>
      </w:pPr>
    </w:p>
    <w:p w:rsidR="00156243" w:rsidRDefault="00156243" w:rsidP="00156243">
      <w:pPr>
        <w:rPr>
          <w:rFonts w:ascii="Arial" w:hAnsi="Arial"/>
          <w:sz w:val="20"/>
        </w:rPr>
      </w:pPr>
    </w:p>
    <w:p w:rsidR="00156243" w:rsidRDefault="00156243" w:rsidP="00156243">
      <w:pPr>
        <w:rPr>
          <w:rFonts w:ascii="Arial" w:hAnsi="Arial"/>
          <w:sz w:val="20"/>
        </w:rPr>
      </w:pPr>
      <w:r>
        <w:rPr>
          <w:rFonts w:ascii="Arial" w:hAnsi="Arial"/>
          <w:sz w:val="20"/>
        </w:rPr>
        <w:t xml:space="preserve">It has wads of cash inside. </w:t>
      </w:r>
    </w:p>
    <w:p w:rsidR="00156243" w:rsidRDefault="00156243" w:rsidP="00156243">
      <w:pPr>
        <w:rPr>
          <w:rFonts w:ascii="Arial" w:hAnsi="Arial"/>
          <w:sz w:val="20"/>
        </w:rPr>
      </w:pPr>
      <w:r w:rsidRPr="00722452">
        <w:rPr>
          <w:rFonts w:ascii="Arial" w:hAnsi="Arial"/>
          <w:noProof/>
          <w:sz w:val="20"/>
        </w:rPr>
        <w:pict>
          <v:shape id="_x0000_s1034" type="#_x0000_t202" style="position:absolute;margin-left:103.05pt;margin-top:6.45pt;width:243pt;height:16.5pt;z-index:251668480;mso-wrap-edited:f" wrapcoords="0 0 21600 0 21600 21600 0 21600 0 0" fillcolor="yellow" strokecolor="blue">
            <v:fill o:detectmouseclick="t"/>
            <v:textbox style="mso-next-textbox:#_x0000_s1034" inset="1mm,1mm,1mm,1mm">
              <w:txbxContent>
                <w:p w:rsidR="00156243" w:rsidRDefault="00156243" w:rsidP="00156243">
                  <w:pPr>
                    <w:rPr>
                      <w:rFonts w:ascii="Cambria" w:hAnsi="Cambria"/>
                      <w:sz w:val="16"/>
                    </w:rPr>
                  </w:pPr>
                  <w:r>
                    <w:rPr>
                      <w:rFonts w:ascii="Cambria" w:hAnsi="Cambria"/>
                      <w:sz w:val="16"/>
                    </w:rPr>
                    <w:t>SHOT 5: WS (PAN, POV) MARGIE LOOKS AROUND ROOM</w:t>
                  </w:r>
                </w:p>
              </w:txbxContent>
            </v:textbox>
          </v:shape>
        </w:pict>
      </w:r>
    </w:p>
    <w:p w:rsidR="00156243" w:rsidRDefault="00156243" w:rsidP="00156243">
      <w:pPr>
        <w:rPr>
          <w:rFonts w:ascii="Arial" w:hAnsi="Arial"/>
          <w:sz w:val="20"/>
        </w:rPr>
      </w:pPr>
    </w:p>
    <w:p w:rsidR="00156243" w:rsidRDefault="00156243" w:rsidP="00156243">
      <w:pPr>
        <w:rPr>
          <w:rFonts w:ascii="Arial" w:hAnsi="Arial"/>
          <w:sz w:val="20"/>
        </w:rPr>
      </w:pPr>
      <w:r w:rsidRPr="00722452">
        <w:rPr>
          <w:rFonts w:ascii="Arial" w:hAnsi="Arial"/>
          <w:noProof/>
          <w:sz w:val="20"/>
        </w:rPr>
        <w:pict>
          <v:shape id="_x0000_s1036" type="#_x0000_t202" style="position:absolute;margin-left:157.05pt;margin-top:17.95pt;width:153pt;height:18pt;z-index:251670528;mso-wrap-edited:f" wrapcoords="0 0 21600 0 21600 21600 0 21600 0 0" fillcolor="yellow" strokecolor="blue">
            <v:fill o:detectmouseclick="t"/>
            <v:textbox style="mso-next-textbox:#_x0000_s1036" inset="1mm,1mm,1mm,1mm">
              <w:txbxContent>
                <w:p w:rsidR="00156243" w:rsidRDefault="00156243" w:rsidP="00156243">
                  <w:pPr>
                    <w:rPr>
                      <w:rFonts w:ascii="Cambria" w:hAnsi="Cambria"/>
                      <w:sz w:val="16"/>
                    </w:rPr>
                  </w:pPr>
                  <w:r>
                    <w:rPr>
                      <w:rFonts w:ascii="Cambria" w:hAnsi="Cambria"/>
                      <w:sz w:val="16"/>
                    </w:rPr>
                    <w:t>SHOT 6: MS (PAN) WALK TO DOOR</w:t>
                  </w:r>
                </w:p>
              </w:txbxContent>
            </v:textbox>
          </v:shape>
        </w:pict>
      </w:r>
      <w:r w:rsidRPr="00722452">
        <w:rPr>
          <w:rFonts w:ascii="Arial" w:hAnsi="Arial"/>
          <w:noProof/>
          <w:sz w:val="20"/>
        </w:rPr>
        <w:pict>
          <v:line id="_x0000_s1033" style="position:absolute;z-index:251667456;mso-wrap-edited:f" from="157.05pt,1.5pt" to="157.05pt,64.5pt" wrapcoords="-2147483648 0 -2147483648 234 -2147483648 21521 -2147483648 22147 -2147483648 22147 -2147483648 21521 -2147483648 21286 -2147483648 20034 -2147483648 626 -2147483648 156 -2147483648 0 -2147483648 0" strokecolor="blue" strokeweight=".1pt">
            <v:fill o:detectmouseclick="t"/>
            <v:stroke endarrow="block" endarrowlength="short"/>
            <v:shadow on="t" opacity="22938f" mv:blur="38100f" offset="0"/>
            <v:textbox inset=",7.2pt,,7.2pt"/>
          </v:line>
        </w:pict>
      </w:r>
      <w:r>
        <w:rPr>
          <w:rFonts w:ascii="Arial" w:hAnsi="Arial"/>
          <w:sz w:val="20"/>
        </w:rPr>
        <w:t xml:space="preserve">A quick glance around the room and at the door confirms no sign of anyone so she decides to put the money in her pocket. </w:t>
      </w:r>
    </w:p>
    <w:p w:rsidR="00156243" w:rsidRDefault="00156243" w:rsidP="00156243">
      <w:pPr>
        <w:rPr>
          <w:rFonts w:ascii="Arial" w:hAnsi="Arial"/>
          <w:sz w:val="20"/>
        </w:rPr>
      </w:pPr>
    </w:p>
    <w:p w:rsidR="00156243" w:rsidRDefault="00156243" w:rsidP="00156243">
      <w:pPr>
        <w:rPr>
          <w:rFonts w:ascii="Arial" w:hAnsi="Arial"/>
          <w:sz w:val="20"/>
        </w:rPr>
      </w:pPr>
      <w:r w:rsidRPr="00722452">
        <w:rPr>
          <w:rFonts w:ascii="Arial" w:hAnsi="Arial"/>
          <w:noProof/>
          <w:sz w:val="20"/>
        </w:rPr>
        <w:pict>
          <v:shape id="_x0000_s1037" type="#_x0000_t202" style="position:absolute;margin-left:229.05pt;margin-top:9.2pt;width:162pt;height:18pt;z-index:251671552;mso-wrap-edited:f" wrapcoords="0 0 21600 0 21600 21600 0 21600 0 0" fillcolor="yellow" strokecolor="blue">
            <v:fill o:detectmouseclick="t"/>
            <v:textbox style="mso-next-textbox:#_x0000_s1037" inset="1mm,1mm,1mm,1mm">
              <w:txbxContent>
                <w:p w:rsidR="00156243" w:rsidRDefault="00156243" w:rsidP="00156243">
                  <w:pPr>
                    <w:rPr>
                      <w:rFonts w:ascii="Cambria" w:hAnsi="Cambria"/>
                      <w:sz w:val="16"/>
                    </w:rPr>
                  </w:pPr>
                  <w:r>
                    <w:rPr>
                      <w:rFonts w:ascii="Cambria" w:hAnsi="Cambria"/>
                      <w:sz w:val="16"/>
                    </w:rPr>
                    <w:t xml:space="preserve">SHOT 7: CU (HA) WALLET LANDS IN BIN </w:t>
                  </w:r>
                </w:p>
              </w:txbxContent>
            </v:textbox>
          </v:shape>
        </w:pict>
      </w:r>
      <w:r w:rsidRPr="00722452">
        <w:rPr>
          <w:rFonts w:ascii="Arial" w:hAnsi="Arial"/>
          <w:noProof/>
          <w:sz w:val="20"/>
        </w:rPr>
        <w:pict>
          <v:line id="_x0000_s1042" style="position:absolute;z-index:251676672;mso-wrap-edited:f" from="184.05pt,-.05pt" to="184.05pt,71.95pt" wrapcoords="-2147483648 0 -2147483648 234 -2147483648 21521 -2147483648 22147 -2147483648 22147 -2147483648 21521 -2147483648 21286 -2147483648 20034 -2147483648 626 -2147483648 156 -2147483648 0 -2147483648 0" strokecolor="blue" strokeweight=".1pt">
            <v:fill o:detectmouseclick="t"/>
            <v:stroke endarrow="block" endarrowlength="short"/>
            <v:shadow on="t" opacity="22938f" mv:blur="38100f" offset="0"/>
            <v:textbox inset=",7.2pt,,7.2pt"/>
          </v:line>
        </w:pict>
      </w:r>
    </w:p>
    <w:p w:rsidR="00156243" w:rsidRDefault="00156243" w:rsidP="00156243">
      <w:pPr>
        <w:rPr>
          <w:rFonts w:ascii="Arial" w:hAnsi="Arial"/>
          <w:sz w:val="20"/>
        </w:rPr>
      </w:pPr>
    </w:p>
    <w:p w:rsidR="00156243" w:rsidRDefault="00156243" w:rsidP="00156243">
      <w:pPr>
        <w:rPr>
          <w:rFonts w:ascii="Arial" w:hAnsi="Arial"/>
          <w:sz w:val="20"/>
        </w:rPr>
      </w:pPr>
      <w:r w:rsidRPr="00722452">
        <w:rPr>
          <w:rFonts w:ascii="Arial" w:hAnsi="Arial"/>
          <w:noProof/>
          <w:sz w:val="20"/>
        </w:rPr>
        <w:pict>
          <v:line id="_x0000_s1038" style="position:absolute;z-index:251672576;mso-wrap-edited:f" from="256.05pt,2.65pt" to="256.05pt,76.2pt" wrapcoords="-2147483648 0 -2147483648 234 -2147483648 21521 -2147483648 22147 -2147483648 22147 -2147483648 21521 -2147483648 21286 -2147483648 20034 -2147483648 626 -2147483648 156 -2147483648 0 -2147483648 0" strokecolor="blue" strokeweight=".1pt">
            <v:fill o:detectmouseclick="t"/>
            <v:stroke endarrow="block" endarrowlength="short"/>
            <v:shadow on="t" opacity="22938f" mv:blur="38100f" offset="0"/>
            <v:textbox inset=",7.2pt,,7.2pt"/>
          </v:line>
        </w:pict>
      </w:r>
      <w:r>
        <w:rPr>
          <w:rFonts w:ascii="Arial" w:hAnsi="Arial"/>
          <w:sz w:val="20"/>
        </w:rPr>
        <w:t xml:space="preserve">She grabs her things and heads for the door, dumping the empty wallet in the bin as she leaves. </w:t>
      </w:r>
    </w:p>
    <w:p w:rsidR="00156243" w:rsidRDefault="00156243" w:rsidP="00156243">
      <w:pPr>
        <w:rPr>
          <w:rFonts w:ascii="Arial" w:hAnsi="Arial"/>
          <w:sz w:val="20"/>
        </w:rPr>
      </w:pPr>
      <w:r w:rsidRPr="00722452">
        <w:rPr>
          <w:rFonts w:ascii="Arial" w:hAnsi="Arial"/>
          <w:noProof/>
          <w:sz w:val="20"/>
        </w:rPr>
        <w:pict>
          <v:shape id="_x0000_s1041" type="#_x0000_t202" style="position:absolute;margin-left:211.05pt;margin-top:1.5pt;width:198pt;height:25.5pt;z-index:251675648;mso-wrap-edited:f" wrapcoords="0 0 21600 0 21600 21600 0 21600 0 0" fillcolor="yellow" strokecolor="blue">
            <v:fill o:detectmouseclick="t"/>
            <v:textbox style="mso-next-textbox:#_x0000_s1041" inset="1mm,1mm,1mm,1mm">
              <w:txbxContent>
                <w:p w:rsidR="00156243" w:rsidRDefault="00156243" w:rsidP="00156243">
                  <w:pPr>
                    <w:rPr>
                      <w:rFonts w:ascii="Cambria" w:hAnsi="Cambria"/>
                      <w:sz w:val="16"/>
                    </w:rPr>
                  </w:pPr>
                  <w:r>
                    <w:rPr>
                      <w:rFonts w:ascii="Cambria" w:hAnsi="Cambria"/>
                      <w:sz w:val="16"/>
                    </w:rPr>
                    <w:t>SHOT 9: CU (LA) DOOR OPEN, PERSON LOOK FROM BIN TO MARGIE ANGRY</w:t>
                  </w:r>
                </w:p>
              </w:txbxContent>
            </v:textbox>
          </v:shape>
        </w:pict>
      </w:r>
      <w:r w:rsidRPr="00722452">
        <w:rPr>
          <w:rFonts w:ascii="Arial" w:hAnsi="Arial"/>
          <w:noProof/>
          <w:sz w:val="20"/>
        </w:rPr>
        <w:pict>
          <v:shape id="_x0000_s1039" type="#_x0000_t202" style="position:absolute;margin-left:-4.95pt;margin-top:3pt;width:207pt;height:27pt;z-index:251673600;mso-wrap-edited:f" wrapcoords="0 0 21600 0 21600 21600 0 21600 0 0" fillcolor="yellow" strokecolor="blue">
            <v:fill o:detectmouseclick="t"/>
            <v:textbox style="mso-next-textbox:#_x0000_s1039" inset="1mm,1mm,1mm,1mm">
              <w:txbxContent>
                <w:p w:rsidR="00156243" w:rsidRDefault="00156243" w:rsidP="00156243">
                  <w:pPr>
                    <w:rPr>
                      <w:rFonts w:ascii="Cambria" w:hAnsi="Cambria"/>
                      <w:sz w:val="16"/>
                    </w:rPr>
                  </w:pPr>
                  <w:r>
                    <w:rPr>
                      <w:rFonts w:ascii="Cambria" w:hAnsi="Cambria"/>
                      <w:sz w:val="16"/>
                    </w:rPr>
                    <w:t xml:space="preserve">SHOT 8: CU (HA) MARGIE FACE LOOK FROM BIN TO DOOR REACT TO PERSON </w:t>
                  </w:r>
                </w:p>
              </w:txbxContent>
            </v:textbox>
          </v:shape>
        </w:pict>
      </w:r>
    </w:p>
    <w:p w:rsidR="00156243" w:rsidRDefault="00156243" w:rsidP="00156243">
      <w:pPr>
        <w:rPr>
          <w:rFonts w:ascii="Arial" w:hAnsi="Arial"/>
          <w:sz w:val="20"/>
        </w:rPr>
      </w:pPr>
    </w:p>
    <w:p w:rsidR="00156243" w:rsidRDefault="00156243" w:rsidP="00156243">
      <w:pPr>
        <w:rPr>
          <w:rFonts w:ascii="Arial" w:hAnsi="Arial"/>
          <w:sz w:val="20"/>
        </w:rPr>
      </w:pPr>
      <w:r w:rsidRPr="00722452">
        <w:rPr>
          <w:rFonts w:ascii="Arial" w:hAnsi="Arial"/>
          <w:noProof/>
          <w:sz w:val="20"/>
        </w:rPr>
        <w:pict>
          <v:line id="_x0000_s1040" style="position:absolute;z-index:251674624;mso-wrap-edited:f" from="139.05pt,7pt" to="139.05pt,43pt" wrapcoords="-2147483648 0 -2147483648 234 -2147483648 21521 -2147483648 22147 -2147483648 22147 -2147483648 21521 -2147483648 21286 -2147483648 20034 -2147483648 626 -2147483648 156 -2147483648 0 -2147483648 0" strokecolor="blue" strokeweight=".1pt">
            <v:fill o:detectmouseclick="t"/>
            <v:stroke endarrow="block" endarrowlength="short"/>
            <v:shadow on="t" opacity="22938f" mv:blur="38100f" offset="0"/>
            <v:textbox inset=",7.2pt,,7.2pt"/>
          </v:line>
        </w:pict>
      </w:r>
    </w:p>
    <w:p w:rsidR="00156243" w:rsidRDefault="00156243" w:rsidP="00156243">
      <w:pPr>
        <w:rPr>
          <w:rFonts w:ascii="Arial" w:hAnsi="Arial"/>
          <w:sz w:val="20"/>
          <w:highlight w:val="cyan"/>
        </w:rPr>
      </w:pPr>
      <w:r>
        <w:rPr>
          <w:rFonts w:ascii="Arial" w:hAnsi="Arial"/>
          <w:sz w:val="20"/>
        </w:rPr>
        <w:t>Just as the wallet lands, the door opens and Margie is face to face with an angry person, glaring between her and the discarded wallet.</w:t>
      </w:r>
    </w:p>
    <w:p w:rsidR="00156243" w:rsidRDefault="00156243" w:rsidP="00156243">
      <w:pPr>
        <w:rPr>
          <w:rFonts w:ascii="Arial" w:hAnsi="Arial"/>
          <w:sz w:val="20"/>
        </w:rPr>
      </w:pPr>
    </w:p>
    <w:p w:rsidR="00156243" w:rsidRDefault="00156243" w:rsidP="00156243">
      <w:pPr>
        <w:rPr>
          <w:rFonts w:ascii="Arial" w:hAnsi="Arial"/>
          <w:sz w:val="20"/>
        </w:rPr>
      </w:pPr>
    </w:p>
    <w:p w:rsidR="00156243" w:rsidRDefault="00156243" w:rsidP="00156243">
      <w:pPr>
        <w:rPr>
          <w:rFonts w:ascii="Arial" w:hAnsi="Arial"/>
          <w:sz w:val="20"/>
          <w:highlight w:val="cyan"/>
        </w:rPr>
      </w:pPr>
      <w:r>
        <w:rPr>
          <w:rFonts w:ascii="Arial" w:hAnsi="Arial"/>
          <w:sz w:val="20"/>
        </w:rPr>
        <w:t xml:space="preserve">It’s helpful to consider how the edit will work at this point. It will help you understand the way the </w:t>
      </w:r>
      <w:proofErr w:type="spellStart"/>
      <w:r>
        <w:rPr>
          <w:rFonts w:ascii="Arial" w:hAnsi="Arial"/>
          <w:sz w:val="20"/>
        </w:rPr>
        <w:t>shotlist</w:t>
      </w:r>
      <w:proofErr w:type="spellEnd"/>
      <w:r>
        <w:rPr>
          <w:rFonts w:ascii="Arial" w:hAnsi="Arial"/>
          <w:sz w:val="20"/>
        </w:rPr>
        <w:t xml:space="preserve"> works. After shot 5, WS POV, we might decide to cut back to shot 3, CU Margie’s face. We don’t need to write the shot again in the </w:t>
      </w:r>
      <w:proofErr w:type="spellStart"/>
      <w:r>
        <w:rPr>
          <w:rFonts w:ascii="Arial" w:hAnsi="Arial"/>
          <w:sz w:val="20"/>
        </w:rPr>
        <w:t>shotlist</w:t>
      </w:r>
      <w:proofErr w:type="spellEnd"/>
      <w:r>
        <w:rPr>
          <w:rFonts w:ascii="Arial" w:hAnsi="Arial"/>
          <w:sz w:val="20"/>
        </w:rPr>
        <w:t xml:space="preserve">. We just have to make sure we have covered all the action from each shot. Lots of overlapping action means you’ll have lots of options to cut on action in the edit suite. Another example is after shot 8, CU Margie, we might use a cutaway of </w:t>
      </w:r>
      <w:proofErr w:type="gramStart"/>
      <w:r>
        <w:rPr>
          <w:rFonts w:ascii="Arial" w:hAnsi="Arial"/>
          <w:sz w:val="20"/>
        </w:rPr>
        <w:t>shot</w:t>
      </w:r>
      <w:proofErr w:type="gramEnd"/>
      <w:r>
        <w:rPr>
          <w:rFonts w:ascii="Arial" w:hAnsi="Arial"/>
          <w:sz w:val="20"/>
        </w:rPr>
        <w:t xml:space="preserve"> 7, CU of the wallet in the bin before cutting back to shot 9 CU of person at door. We don’t need to write a CU of the wallet in again, we just have to make sure we’ve got enough of that shot for it to be used again in between shot 8 and 9. You might need to open and close the door for this CU as the lighting might change but it’s the same camera set up so no need to move. </w:t>
      </w:r>
    </w:p>
    <w:p w:rsidR="00156243" w:rsidRDefault="00156243" w:rsidP="00156243">
      <w:pPr>
        <w:spacing w:line="720" w:lineRule="auto"/>
        <w:rPr>
          <w:rFonts w:ascii="Arial" w:hAnsi="Arial"/>
          <w:sz w:val="20"/>
        </w:rPr>
      </w:pPr>
    </w:p>
    <w:p w:rsidR="00013862" w:rsidRDefault="00156243"/>
    <w:sectPr w:rsidR="00013862" w:rsidSect="00013862">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37845"/>
    <w:multiLevelType w:val="hybridMultilevel"/>
    <w:tmpl w:val="A6F0B604"/>
    <w:lvl w:ilvl="0" w:tplc="5046093A">
      <w:start w:val="1"/>
      <w:numFmt w:val="decimal"/>
      <w:lvlText w:val="%1."/>
      <w:lvlJc w:val="left"/>
      <w:pPr>
        <w:ind w:left="720" w:hanging="360"/>
      </w:pPr>
    </w:lvl>
    <w:lvl w:ilvl="1" w:tplc="5EC8A7FC" w:tentative="1">
      <w:start w:val="1"/>
      <w:numFmt w:val="lowerLetter"/>
      <w:lvlText w:val="%2."/>
      <w:lvlJc w:val="left"/>
      <w:pPr>
        <w:ind w:left="1440" w:hanging="360"/>
      </w:pPr>
    </w:lvl>
    <w:lvl w:ilvl="2" w:tplc="20C4721C" w:tentative="1">
      <w:start w:val="1"/>
      <w:numFmt w:val="lowerRoman"/>
      <w:lvlText w:val="%3."/>
      <w:lvlJc w:val="right"/>
      <w:pPr>
        <w:ind w:left="2160" w:hanging="180"/>
      </w:pPr>
    </w:lvl>
    <w:lvl w:ilvl="3" w:tplc="1DA4658A" w:tentative="1">
      <w:start w:val="1"/>
      <w:numFmt w:val="decimal"/>
      <w:lvlText w:val="%4."/>
      <w:lvlJc w:val="left"/>
      <w:pPr>
        <w:ind w:left="2880" w:hanging="360"/>
      </w:pPr>
    </w:lvl>
    <w:lvl w:ilvl="4" w:tplc="D9423E16" w:tentative="1">
      <w:start w:val="1"/>
      <w:numFmt w:val="lowerLetter"/>
      <w:lvlText w:val="%5."/>
      <w:lvlJc w:val="left"/>
      <w:pPr>
        <w:ind w:left="3600" w:hanging="360"/>
      </w:pPr>
    </w:lvl>
    <w:lvl w:ilvl="5" w:tplc="3F46C6F2" w:tentative="1">
      <w:start w:val="1"/>
      <w:numFmt w:val="lowerRoman"/>
      <w:lvlText w:val="%6."/>
      <w:lvlJc w:val="right"/>
      <w:pPr>
        <w:ind w:left="4320" w:hanging="180"/>
      </w:pPr>
    </w:lvl>
    <w:lvl w:ilvl="6" w:tplc="E05CC24C" w:tentative="1">
      <w:start w:val="1"/>
      <w:numFmt w:val="decimal"/>
      <w:lvlText w:val="%7."/>
      <w:lvlJc w:val="left"/>
      <w:pPr>
        <w:ind w:left="5040" w:hanging="360"/>
      </w:pPr>
    </w:lvl>
    <w:lvl w:ilvl="7" w:tplc="92FA0C98" w:tentative="1">
      <w:start w:val="1"/>
      <w:numFmt w:val="lowerLetter"/>
      <w:lvlText w:val="%8."/>
      <w:lvlJc w:val="left"/>
      <w:pPr>
        <w:ind w:left="5760" w:hanging="360"/>
      </w:pPr>
    </w:lvl>
    <w:lvl w:ilvl="8" w:tplc="6A58155A"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15621"/>
    <w:rsid w:val="00156243"/>
    <w:rsid w:val="00B15621"/>
  </w:rsids>
  <m:mathPr>
    <m:mathFont m:val="Georgia"/>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621"/>
    <w:pPr>
      <w:spacing w:after="0"/>
    </w:pPr>
    <w:rPr>
      <w:rFonts w:ascii="Times" w:eastAsia="Times" w:hAnsi="Times" w:cs="Times New Roman"/>
      <w:sz w:val="24"/>
      <w:szCs w:val="24"/>
      <w:lang w:eastAsia="en-AU"/>
    </w:rPr>
  </w:style>
  <w:style w:type="paragraph" w:styleId="Heading2">
    <w:name w:val="heading 2"/>
    <w:basedOn w:val="Normal"/>
    <w:next w:val="Normal"/>
    <w:link w:val="Heading2Char"/>
    <w:qFormat/>
    <w:rsid w:val="00B15621"/>
    <w:pPr>
      <w:keepNext/>
      <w:widowControl w:val="0"/>
      <w:jc w:val="both"/>
      <w:outlineLvl w:val="1"/>
    </w:pPr>
    <w:rPr>
      <w:rFonts w:ascii="Arial" w:eastAsia="Times New Roman" w:hAnsi="Arial"/>
      <w:b/>
      <w:sz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B15621"/>
    <w:rPr>
      <w:rFonts w:ascii="Arial" w:eastAsia="Times New Roman" w:hAnsi="Arial" w:cs="Times New Roman"/>
      <w:b/>
      <w:szCs w:val="24"/>
      <w:u w:val="single"/>
      <w:lang w:eastAsia="en-AU"/>
    </w:rPr>
  </w:style>
  <w:style w:type="paragraph" w:styleId="BodyText">
    <w:name w:val="Body Text"/>
    <w:basedOn w:val="Normal"/>
    <w:link w:val="BodyTextChar"/>
    <w:semiHidden/>
    <w:rsid w:val="00B15621"/>
    <w:rPr>
      <w:rFonts w:ascii="Arial" w:hAnsi="Arial"/>
      <w:sz w:val="20"/>
    </w:rPr>
  </w:style>
  <w:style w:type="character" w:customStyle="1" w:styleId="BodyTextChar">
    <w:name w:val="Body Text Char"/>
    <w:basedOn w:val="DefaultParagraphFont"/>
    <w:link w:val="BodyText"/>
    <w:semiHidden/>
    <w:rsid w:val="00B15621"/>
    <w:rPr>
      <w:rFonts w:ascii="Arial" w:eastAsia="Times" w:hAnsi="Arial" w:cs="Times New Roman"/>
      <w:szCs w:val="24"/>
      <w:lang w:eastAsia="en-AU"/>
    </w:rPr>
  </w:style>
  <w:style w:type="paragraph" w:styleId="Title">
    <w:name w:val="Title"/>
    <w:basedOn w:val="Normal"/>
    <w:link w:val="TitleChar"/>
    <w:qFormat/>
    <w:rsid w:val="00B15621"/>
    <w:pPr>
      <w:jc w:val="center"/>
    </w:pPr>
    <w:rPr>
      <w:rFonts w:ascii="Arial" w:eastAsia="Times New Roman" w:hAnsi="Arial"/>
      <w:b/>
      <w:lang w:val="en-US"/>
    </w:rPr>
  </w:style>
  <w:style w:type="character" w:customStyle="1" w:styleId="TitleChar">
    <w:name w:val="Title Char"/>
    <w:basedOn w:val="DefaultParagraphFont"/>
    <w:link w:val="Title"/>
    <w:rsid w:val="00B15621"/>
    <w:rPr>
      <w:rFonts w:ascii="Arial" w:eastAsia="Times New Roman" w:hAnsi="Arial" w:cs="Times New Roman"/>
      <w:b/>
      <w:sz w:val="24"/>
      <w:szCs w:val="24"/>
      <w:lang w:val="en-US" w:eastAsia="en-AU"/>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Tolsher</dc:creator>
  <cp:keywords/>
  <cp:lastModifiedBy>Jason Tolsher</cp:lastModifiedBy>
  <cp:revision>2</cp:revision>
  <cp:lastPrinted>2012-05-24T05:23:00Z</cp:lastPrinted>
  <dcterms:created xsi:type="dcterms:W3CDTF">2012-05-24T05:25:00Z</dcterms:created>
  <dcterms:modified xsi:type="dcterms:W3CDTF">2012-05-24T05:25:00Z</dcterms:modified>
</cp:coreProperties>
</file>