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226" w:rsidRDefault="005E4226" w:rsidP="005E4226">
      <w:pPr>
        <w:pStyle w:val="Title"/>
        <w:rPr>
          <w:rFonts w:ascii="Tahoma" w:hAnsi="Tahoma" w:cs="Tahoma"/>
        </w:rPr>
      </w:pPr>
    </w:p>
    <w:p w:rsidR="005E4226" w:rsidRDefault="005E4226" w:rsidP="005E4226">
      <w:pPr>
        <w:pStyle w:val="Title"/>
        <w:rPr>
          <w:rFonts w:ascii="Tahoma" w:hAnsi="Tahoma" w:cs="Tahoma"/>
        </w:rPr>
      </w:pPr>
      <w:r>
        <w:rPr>
          <w:rFonts w:ascii="Tahoma" w:hAnsi="Tahoma" w:cs="Tahoma"/>
        </w:rPr>
        <w:t>PROJECT RISK ASSESMENT GUIDELINES</w:t>
      </w:r>
    </w:p>
    <w:p w:rsidR="005E4226" w:rsidRDefault="005E4226" w:rsidP="005E4226">
      <w:pPr>
        <w:rPr>
          <w:rFonts w:ascii="Tahoma" w:hAnsi="Tahoma" w:cs="Tahoma"/>
        </w:rPr>
      </w:pPr>
    </w:p>
    <w:p w:rsidR="005E4226" w:rsidRDefault="005E4226" w:rsidP="005E4226">
      <w:pPr>
        <w:rPr>
          <w:rFonts w:ascii="Tahoma" w:hAnsi="Tahoma" w:cs="Tahoma"/>
        </w:rPr>
      </w:pPr>
    </w:p>
    <w:p w:rsidR="005E4226" w:rsidRDefault="005E4226" w:rsidP="005E4226">
      <w:pPr>
        <w:rPr>
          <w:rFonts w:ascii="Tahoma" w:hAnsi="Tahoma" w:cs="Tahoma"/>
          <w:b/>
          <w:bCs/>
          <w:iCs/>
        </w:rPr>
      </w:pPr>
      <w:r>
        <w:rPr>
          <w:rFonts w:ascii="Tahoma" w:hAnsi="Tahoma" w:cs="Tahoma"/>
          <w:b/>
          <w:bCs/>
        </w:rPr>
        <w:t xml:space="preserve">What follows is a broad list of the kinds of Risk that may be encountered during a shoot. It is by no means exhaustive as every shoot is, by its very nature, different. This list is merely a guide and you, as the filmmaker, have to use it as a touchstone to think through the possible dangers inherent in </w:t>
      </w:r>
      <w:r>
        <w:rPr>
          <w:rFonts w:ascii="Tahoma" w:hAnsi="Tahoma" w:cs="Tahoma"/>
          <w:b/>
          <w:bCs/>
          <w:i/>
        </w:rPr>
        <w:t xml:space="preserve">your </w:t>
      </w:r>
      <w:r>
        <w:rPr>
          <w:rFonts w:ascii="Tahoma" w:hAnsi="Tahoma" w:cs="Tahoma"/>
          <w:b/>
          <w:bCs/>
          <w:iCs/>
        </w:rPr>
        <w:t xml:space="preserve">shoot. </w:t>
      </w:r>
    </w:p>
    <w:p w:rsidR="005E4226" w:rsidRDefault="005E4226" w:rsidP="005E4226">
      <w:pPr>
        <w:rPr>
          <w:rFonts w:ascii="Tahoma" w:hAnsi="Tahoma" w:cs="Tahoma"/>
          <w:b/>
          <w:bCs/>
          <w:iCs/>
        </w:rPr>
      </w:pPr>
    </w:p>
    <w:p w:rsidR="005E4226" w:rsidRDefault="005E4226" w:rsidP="005E4226">
      <w:pPr>
        <w:rPr>
          <w:rFonts w:ascii="Tahoma" w:hAnsi="Tahoma" w:cs="Tahoma"/>
          <w:b/>
          <w:bCs/>
        </w:rPr>
      </w:pPr>
      <w:r>
        <w:rPr>
          <w:rFonts w:ascii="Tahoma" w:hAnsi="Tahoma" w:cs="Tahoma"/>
          <w:b/>
          <w:bCs/>
          <w:iCs/>
        </w:rPr>
        <w:t xml:space="preserve">You should use this list as an aide to help complete the </w:t>
      </w:r>
      <w:r>
        <w:rPr>
          <w:b/>
          <w:sz w:val="28"/>
          <w:szCs w:val="36"/>
        </w:rPr>
        <w:t>Film and Television Project Risk Assessment Form</w:t>
      </w:r>
      <w:r>
        <w:rPr>
          <w:rFonts w:ascii="Tahoma" w:hAnsi="Tahoma" w:cs="Tahoma"/>
          <w:b/>
          <w:bCs/>
          <w:iCs/>
        </w:rPr>
        <w:t xml:space="preserve"> that you are required to submit before your shoot. No gear will be issued unless this Form is submitted. </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b/>
          <w:bCs/>
        </w:rPr>
        <w:t>TALENT &amp; CREW SAFETY</w:t>
      </w:r>
      <w:r>
        <w:rPr>
          <w:rFonts w:ascii="Tahoma" w:hAnsi="Tahoma" w:cs="Tahoma"/>
        </w:rPr>
        <w:t>;</w:t>
      </w:r>
    </w:p>
    <w:p w:rsidR="005E4226" w:rsidRDefault="005E4226" w:rsidP="005E4226">
      <w:pPr>
        <w:widowControl/>
        <w:numPr>
          <w:ilvl w:val="0"/>
          <w:numId w:val="1"/>
        </w:numPr>
        <w:rPr>
          <w:rFonts w:ascii="Tahoma" w:hAnsi="Tahoma" w:cs="Tahoma"/>
        </w:rPr>
      </w:pPr>
      <w:r>
        <w:rPr>
          <w:rFonts w:ascii="Tahoma" w:hAnsi="Tahoma" w:cs="Tahoma"/>
        </w:rPr>
        <w:t>Location - Accurate call sheets with maps</w:t>
      </w:r>
    </w:p>
    <w:p w:rsidR="005E4226" w:rsidRDefault="005E4226" w:rsidP="005E4226">
      <w:pPr>
        <w:widowControl/>
        <w:numPr>
          <w:ilvl w:val="0"/>
          <w:numId w:val="1"/>
        </w:numPr>
        <w:rPr>
          <w:rFonts w:ascii="Tahoma" w:hAnsi="Tahoma" w:cs="Tahoma"/>
        </w:rPr>
      </w:pPr>
      <w:r>
        <w:rPr>
          <w:rFonts w:ascii="Tahoma" w:hAnsi="Tahoma" w:cs="Tahoma"/>
        </w:rPr>
        <w:t>Transportation - Crew Talent and equipment</w:t>
      </w:r>
    </w:p>
    <w:p w:rsidR="005E4226" w:rsidRDefault="005E4226" w:rsidP="005E4226">
      <w:pPr>
        <w:widowControl/>
        <w:numPr>
          <w:ilvl w:val="0"/>
          <w:numId w:val="1"/>
        </w:numPr>
        <w:rPr>
          <w:rFonts w:ascii="Tahoma" w:hAnsi="Tahoma" w:cs="Tahoma"/>
        </w:rPr>
      </w:pPr>
      <w:r>
        <w:rPr>
          <w:rFonts w:ascii="Tahoma" w:hAnsi="Tahoma" w:cs="Tahoma"/>
        </w:rPr>
        <w:t>Meal Breaks - Tired crews make mistakes, Industry demands a break every five hours</w:t>
      </w:r>
    </w:p>
    <w:p w:rsidR="005E4226" w:rsidRDefault="005E4226" w:rsidP="005E4226">
      <w:pPr>
        <w:widowControl/>
        <w:numPr>
          <w:ilvl w:val="0"/>
          <w:numId w:val="1"/>
        </w:numPr>
        <w:rPr>
          <w:rFonts w:ascii="Tahoma" w:hAnsi="Tahoma" w:cs="Tahoma"/>
        </w:rPr>
      </w:pPr>
      <w:r>
        <w:rPr>
          <w:rFonts w:ascii="Tahoma" w:hAnsi="Tahoma" w:cs="Tahoma"/>
        </w:rPr>
        <w:t xml:space="preserve">First Aid - First aid kits, First Aiders, Ambulance contact, Medical </w:t>
      </w:r>
      <w:proofErr w:type="spellStart"/>
      <w:r>
        <w:rPr>
          <w:rFonts w:ascii="Tahoma" w:hAnsi="Tahoma" w:cs="Tahoma"/>
        </w:rPr>
        <w:t>Centres</w:t>
      </w:r>
      <w:proofErr w:type="spellEnd"/>
      <w:r>
        <w:rPr>
          <w:rFonts w:ascii="Tahoma" w:hAnsi="Tahoma" w:cs="Tahoma"/>
        </w:rPr>
        <w:t xml:space="preserve">, Hospitals </w:t>
      </w:r>
    </w:p>
    <w:p w:rsidR="005E4226" w:rsidRDefault="005E4226" w:rsidP="005E4226">
      <w:pPr>
        <w:widowControl/>
        <w:numPr>
          <w:ilvl w:val="0"/>
          <w:numId w:val="1"/>
        </w:numPr>
        <w:rPr>
          <w:rFonts w:ascii="Tahoma" w:hAnsi="Tahoma" w:cs="Tahoma"/>
        </w:rPr>
      </w:pPr>
      <w:r>
        <w:rPr>
          <w:rFonts w:ascii="Tahoma" w:hAnsi="Tahoma" w:cs="Tahoma"/>
        </w:rPr>
        <w:t>Contact Lists - Crew contacts, Service contacts, and Service providers, Site Access.</w:t>
      </w:r>
    </w:p>
    <w:p w:rsidR="005E4226" w:rsidRDefault="005E4226" w:rsidP="005E4226">
      <w:pPr>
        <w:widowControl/>
        <w:numPr>
          <w:ilvl w:val="0"/>
          <w:numId w:val="1"/>
        </w:numPr>
        <w:rPr>
          <w:rFonts w:ascii="Tahoma" w:hAnsi="Tahoma" w:cs="Tahoma"/>
        </w:rPr>
      </w:pPr>
      <w:r>
        <w:rPr>
          <w:rFonts w:ascii="Tahoma" w:hAnsi="Tahoma" w:cs="Tahoma"/>
        </w:rPr>
        <w:t>Illness or Medication - All special requirements</w:t>
      </w:r>
    </w:p>
    <w:p w:rsidR="005E4226" w:rsidRDefault="005E4226" w:rsidP="005E4226">
      <w:pPr>
        <w:rPr>
          <w:rFonts w:ascii="Tahoma" w:hAnsi="Tahoma" w:cs="Tahoma"/>
        </w:rPr>
      </w:pPr>
      <w:r>
        <w:rPr>
          <w:rFonts w:ascii="Tahoma" w:hAnsi="Tahoma" w:cs="Tahoma"/>
        </w:rPr>
        <w:tab/>
      </w:r>
      <w:r>
        <w:rPr>
          <w:rFonts w:ascii="Tahoma" w:hAnsi="Tahoma" w:cs="Tahoma"/>
        </w:rPr>
        <w:tab/>
      </w:r>
      <w:r>
        <w:rPr>
          <w:rFonts w:ascii="Tahoma" w:hAnsi="Tahoma" w:cs="Tahoma"/>
        </w:rPr>
        <w:tab/>
      </w:r>
    </w:p>
    <w:p w:rsidR="005E4226" w:rsidRDefault="005E4226" w:rsidP="005E4226">
      <w:pPr>
        <w:rPr>
          <w:rFonts w:ascii="Tahoma" w:hAnsi="Tahoma" w:cs="Tahoma"/>
        </w:rPr>
      </w:pPr>
      <w:r>
        <w:rPr>
          <w:rFonts w:ascii="Tahoma" w:hAnsi="Tahoma" w:cs="Tahoma"/>
          <w:b/>
          <w:bCs/>
        </w:rPr>
        <w:t>PUBLIC SAFETY</w:t>
      </w:r>
      <w:r>
        <w:rPr>
          <w:rFonts w:ascii="Tahoma" w:hAnsi="Tahoma" w:cs="Tahoma"/>
        </w:rPr>
        <w:t>;</w:t>
      </w:r>
    </w:p>
    <w:p w:rsidR="005E4226" w:rsidRDefault="005E4226" w:rsidP="005E4226">
      <w:pPr>
        <w:widowControl/>
        <w:numPr>
          <w:ilvl w:val="0"/>
          <w:numId w:val="2"/>
        </w:numPr>
        <w:rPr>
          <w:rFonts w:ascii="Tahoma" w:hAnsi="Tahoma" w:cs="Tahoma"/>
        </w:rPr>
      </w:pPr>
      <w:r>
        <w:rPr>
          <w:rFonts w:ascii="Tahoma" w:hAnsi="Tahoma" w:cs="Tahoma"/>
        </w:rPr>
        <w:t>Passers By - Cameras and lights often attract a crowd of onlookers, crowd management is required.</w:t>
      </w:r>
    </w:p>
    <w:p w:rsidR="005E4226" w:rsidRDefault="005E4226" w:rsidP="005E4226">
      <w:pPr>
        <w:widowControl/>
        <w:numPr>
          <w:ilvl w:val="0"/>
          <w:numId w:val="2"/>
        </w:numPr>
        <w:rPr>
          <w:rFonts w:ascii="Tahoma" w:hAnsi="Tahoma" w:cs="Tahoma"/>
        </w:rPr>
      </w:pPr>
      <w:proofErr w:type="gramStart"/>
      <w:r>
        <w:rPr>
          <w:rFonts w:ascii="Tahoma" w:hAnsi="Tahoma" w:cs="Tahoma"/>
        </w:rPr>
        <w:t>Safety on Set - Sets Flats and Props have</w:t>
      </w:r>
      <w:proofErr w:type="gramEnd"/>
      <w:r>
        <w:rPr>
          <w:rFonts w:ascii="Tahoma" w:hAnsi="Tahoma" w:cs="Tahoma"/>
        </w:rPr>
        <w:t xml:space="preserve"> to be managed to protect Talent Crew and the Public.</w:t>
      </w:r>
    </w:p>
    <w:p w:rsidR="005E4226" w:rsidRDefault="005E4226" w:rsidP="005E4226">
      <w:pPr>
        <w:rPr>
          <w:rFonts w:ascii="Tahoma" w:hAnsi="Tahoma" w:cs="Tahoma"/>
          <w:b/>
          <w:bCs/>
        </w:rPr>
      </w:pPr>
    </w:p>
    <w:p w:rsidR="005E4226" w:rsidRDefault="005E4226" w:rsidP="005E4226">
      <w:pPr>
        <w:rPr>
          <w:rFonts w:ascii="Tahoma" w:hAnsi="Tahoma" w:cs="Tahoma"/>
          <w:b/>
          <w:bCs/>
        </w:rPr>
      </w:pPr>
      <w:r>
        <w:rPr>
          <w:rFonts w:ascii="Tahoma" w:hAnsi="Tahoma" w:cs="Tahoma"/>
          <w:b/>
          <w:bCs/>
        </w:rPr>
        <w:t>MANUAL HANDLING;</w:t>
      </w:r>
    </w:p>
    <w:p w:rsidR="005E4226" w:rsidRDefault="005E4226" w:rsidP="005E4226">
      <w:pPr>
        <w:widowControl/>
        <w:numPr>
          <w:ilvl w:val="0"/>
          <w:numId w:val="3"/>
        </w:numPr>
        <w:rPr>
          <w:rFonts w:ascii="Tahoma" w:hAnsi="Tahoma" w:cs="Tahoma"/>
        </w:rPr>
      </w:pPr>
      <w:r>
        <w:rPr>
          <w:rFonts w:ascii="Tahoma" w:hAnsi="Tahoma" w:cs="Tahoma"/>
        </w:rPr>
        <w:t>This is an extremely important issue as many back related injuries can be attributed to incorrect handling techniques.</w:t>
      </w:r>
    </w:p>
    <w:p w:rsidR="005E4226" w:rsidRDefault="005E4226" w:rsidP="005E4226">
      <w:pPr>
        <w:widowControl/>
        <w:numPr>
          <w:ilvl w:val="0"/>
          <w:numId w:val="3"/>
        </w:numPr>
        <w:rPr>
          <w:rFonts w:ascii="Tahoma" w:hAnsi="Tahoma" w:cs="Tahoma"/>
        </w:rPr>
      </w:pPr>
      <w:r>
        <w:rPr>
          <w:rFonts w:ascii="Tahoma" w:hAnsi="Tahoma" w:cs="Tahoma"/>
        </w:rPr>
        <w:t>Plan a lift, determine the best way to complete the task</w:t>
      </w:r>
    </w:p>
    <w:p w:rsidR="005E4226" w:rsidRDefault="005E4226" w:rsidP="005E4226">
      <w:pPr>
        <w:widowControl/>
        <w:numPr>
          <w:ilvl w:val="0"/>
          <w:numId w:val="3"/>
        </w:numPr>
        <w:rPr>
          <w:rFonts w:ascii="Tahoma" w:hAnsi="Tahoma" w:cs="Tahoma"/>
        </w:rPr>
      </w:pPr>
      <w:r>
        <w:rPr>
          <w:rFonts w:ascii="Tahoma" w:hAnsi="Tahoma" w:cs="Tahoma"/>
        </w:rPr>
        <w:t>Ensure sufficient space to complete the lift with correct posture of the body.</w:t>
      </w:r>
    </w:p>
    <w:p w:rsidR="005E4226" w:rsidRDefault="005E4226" w:rsidP="005E4226">
      <w:pPr>
        <w:widowControl/>
        <w:numPr>
          <w:ilvl w:val="0"/>
          <w:numId w:val="3"/>
        </w:numPr>
        <w:rPr>
          <w:rFonts w:ascii="Tahoma" w:hAnsi="Tahoma" w:cs="Tahoma"/>
        </w:rPr>
      </w:pPr>
      <w:r>
        <w:rPr>
          <w:rFonts w:ascii="Tahoma" w:hAnsi="Tahoma" w:cs="Tahoma"/>
        </w:rPr>
        <w:t>Ensure all members of the lifting team have a secure grip.</w:t>
      </w:r>
    </w:p>
    <w:p w:rsidR="005E4226" w:rsidRDefault="005E4226" w:rsidP="005E4226">
      <w:pPr>
        <w:widowControl/>
        <w:numPr>
          <w:ilvl w:val="0"/>
          <w:numId w:val="3"/>
        </w:numPr>
        <w:rPr>
          <w:rFonts w:ascii="Tahoma" w:hAnsi="Tahoma" w:cs="Tahoma"/>
        </w:rPr>
      </w:pPr>
      <w:r>
        <w:rPr>
          <w:rFonts w:ascii="Tahoma" w:hAnsi="Tahoma" w:cs="Tahoma"/>
        </w:rPr>
        <w:t>Keep the loads as close to the body as possible.</w:t>
      </w:r>
    </w:p>
    <w:p w:rsidR="005E4226" w:rsidRDefault="005E4226" w:rsidP="005E4226">
      <w:pPr>
        <w:widowControl/>
        <w:numPr>
          <w:ilvl w:val="0"/>
          <w:numId w:val="3"/>
        </w:numPr>
        <w:rPr>
          <w:rFonts w:ascii="Tahoma" w:hAnsi="Tahoma" w:cs="Tahoma"/>
        </w:rPr>
      </w:pPr>
      <w:r>
        <w:rPr>
          <w:rFonts w:ascii="Tahoma" w:hAnsi="Tahoma" w:cs="Tahoma"/>
        </w:rPr>
        <w:t>Slow deliberate movements are safer than sudden jerky ones.</w:t>
      </w:r>
    </w:p>
    <w:p w:rsidR="005E4226" w:rsidRDefault="005E4226" w:rsidP="005E4226">
      <w:pPr>
        <w:widowControl/>
        <w:numPr>
          <w:ilvl w:val="0"/>
          <w:numId w:val="3"/>
        </w:numPr>
        <w:rPr>
          <w:rFonts w:ascii="Tahoma" w:hAnsi="Tahoma" w:cs="Tahoma"/>
        </w:rPr>
      </w:pPr>
      <w:r>
        <w:rPr>
          <w:rFonts w:ascii="Tahoma" w:hAnsi="Tahoma" w:cs="Tahoma"/>
        </w:rPr>
        <w:t>Use Lifting aids when possible</w:t>
      </w:r>
    </w:p>
    <w:p w:rsidR="005E4226" w:rsidRDefault="005E4226" w:rsidP="005E4226">
      <w:pPr>
        <w:widowControl/>
        <w:numPr>
          <w:ilvl w:val="0"/>
          <w:numId w:val="3"/>
        </w:numPr>
        <w:rPr>
          <w:rFonts w:ascii="Tahoma" w:hAnsi="Tahoma" w:cs="Tahoma"/>
        </w:rPr>
      </w:pPr>
      <w:r>
        <w:rPr>
          <w:rFonts w:ascii="Tahoma" w:hAnsi="Tahoma" w:cs="Tahoma"/>
        </w:rPr>
        <w:t>BE REALISTIC IN WHAT YOU BELIEVE CAN BE LIFTED.</w:t>
      </w:r>
    </w:p>
    <w:p w:rsidR="0063774B" w:rsidRDefault="0063774B" w:rsidP="005E4226">
      <w:pPr>
        <w:rPr>
          <w:rFonts w:ascii="Tahoma" w:hAnsi="Tahoma" w:cs="Tahoma"/>
        </w:rPr>
      </w:pPr>
    </w:p>
    <w:p w:rsidR="0031076E" w:rsidRDefault="0031076E" w:rsidP="005E4226">
      <w:pPr>
        <w:rPr>
          <w:rFonts w:ascii="Tahoma" w:hAnsi="Tahoma" w:cs="Tahoma"/>
        </w:rPr>
      </w:pPr>
    </w:p>
    <w:p w:rsidR="0031076E" w:rsidRDefault="0031076E" w:rsidP="005E4226">
      <w:pPr>
        <w:rPr>
          <w:rFonts w:ascii="Tahoma" w:hAnsi="Tahoma" w:cs="Tahoma"/>
        </w:rPr>
      </w:pPr>
    </w:p>
    <w:p w:rsidR="0063774B" w:rsidRDefault="0063774B" w:rsidP="005E4226">
      <w:pPr>
        <w:rPr>
          <w:rFonts w:ascii="Tahoma" w:hAnsi="Tahoma" w:cs="Tahoma"/>
        </w:rPr>
      </w:pPr>
    </w:p>
    <w:p w:rsidR="005E4226" w:rsidRDefault="005E4226" w:rsidP="005E4226">
      <w:pPr>
        <w:rPr>
          <w:rFonts w:ascii="Tahoma" w:hAnsi="Tahoma" w:cs="Tahoma"/>
        </w:rPr>
      </w:pPr>
    </w:p>
    <w:p w:rsidR="005E4226" w:rsidRDefault="005E4226" w:rsidP="005E4226">
      <w:pPr>
        <w:rPr>
          <w:rFonts w:ascii="Tahoma" w:hAnsi="Tahoma" w:cs="Tahoma"/>
          <w:b/>
          <w:bCs/>
        </w:rPr>
      </w:pPr>
      <w:r>
        <w:rPr>
          <w:rFonts w:ascii="Tahoma" w:hAnsi="Tahoma" w:cs="Tahoma"/>
          <w:b/>
          <w:bCs/>
        </w:rPr>
        <w:t>WEATHER;</w:t>
      </w:r>
    </w:p>
    <w:p w:rsidR="005E4226" w:rsidRDefault="005E4226" w:rsidP="005E4226">
      <w:pPr>
        <w:widowControl/>
        <w:numPr>
          <w:ilvl w:val="0"/>
          <w:numId w:val="4"/>
        </w:numPr>
        <w:rPr>
          <w:rFonts w:ascii="Tahoma" w:hAnsi="Tahoma" w:cs="Tahoma"/>
        </w:rPr>
      </w:pPr>
      <w:r>
        <w:rPr>
          <w:rFonts w:ascii="Tahoma" w:hAnsi="Tahoma" w:cs="Tahoma"/>
        </w:rPr>
        <w:t>Electrical Storms</w:t>
      </w:r>
    </w:p>
    <w:p w:rsidR="005E4226" w:rsidRDefault="005E4226" w:rsidP="005E4226">
      <w:pPr>
        <w:ind w:left="720"/>
        <w:rPr>
          <w:rFonts w:ascii="Tahoma" w:hAnsi="Tahoma" w:cs="Tahoma"/>
        </w:rPr>
      </w:pPr>
      <w:r>
        <w:rPr>
          <w:rFonts w:ascii="Tahoma" w:hAnsi="Tahoma" w:cs="Tahoma"/>
        </w:rPr>
        <w:t>Severe electrical storms can occur in South East Queensland if caught seek shelter in a substantial building</w:t>
      </w:r>
    </w:p>
    <w:p w:rsidR="005E4226" w:rsidRDefault="005E4226" w:rsidP="005E4226">
      <w:pPr>
        <w:ind w:left="720"/>
        <w:rPr>
          <w:rFonts w:ascii="Tahoma" w:hAnsi="Tahoma" w:cs="Tahoma"/>
        </w:rPr>
      </w:pPr>
      <w:r>
        <w:rPr>
          <w:rFonts w:ascii="Tahoma" w:hAnsi="Tahoma" w:cs="Tahoma"/>
        </w:rPr>
        <w:t xml:space="preserve">DO NOT go under isolated trees </w:t>
      </w:r>
      <w:proofErr w:type="gramStart"/>
      <w:r>
        <w:rPr>
          <w:rFonts w:ascii="Tahoma" w:hAnsi="Tahoma" w:cs="Tahoma"/>
        </w:rPr>
        <w:t>If</w:t>
      </w:r>
      <w:proofErr w:type="gramEnd"/>
      <w:r>
        <w:rPr>
          <w:rFonts w:ascii="Tahoma" w:hAnsi="Tahoma" w:cs="Tahoma"/>
        </w:rPr>
        <w:t xml:space="preserve"> caught in the open, place feet together and crouch down until storm passes.</w:t>
      </w:r>
    </w:p>
    <w:p w:rsidR="005E4226" w:rsidRDefault="005E4226" w:rsidP="005E4226">
      <w:pPr>
        <w:widowControl/>
        <w:numPr>
          <w:ilvl w:val="0"/>
          <w:numId w:val="4"/>
        </w:numPr>
        <w:rPr>
          <w:rFonts w:ascii="Tahoma" w:hAnsi="Tahoma" w:cs="Tahoma"/>
        </w:rPr>
      </w:pPr>
      <w:r>
        <w:rPr>
          <w:rFonts w:ascii="Tahoma" w:hAnsi="Tahoma" w:cs="Tahoma"/>
        </w:rPr>
        <w:t>Rain</w:t>
      </w:r>
    </w:p>
    <w:p w:rsidR="005E4226" w:rsidRDefault="005E4226" w:rsidP="005E4226">
      <w:pPr>
        <w:ind w:left="720"/>
        <w:rPr>
          <w:rFonts w:ascii="Tahoma" w:hAnsi="Tahoma" w:cs="Tahoma"/>
        </w:rPr>
      </w:pPr>
      <w:r>
        <w:rPr>
          <w:rFonts w:ascii="Tahoma" w:hAnsi="Tahoma" w:cs="Tahoma"/>
        </w:rPr>
        <w:t>Greater care is required as visibility is reduced and the risk of slips and falls is increased</w:t>
      </w:r>
    </w:p>
    <w:p w:rsidR="005E4226" w:rsidRDefault="005E4226" w:rsidP="005E4226">
      <w:pPr>
        <w:widowControl/>
        <w:numPr>
          <w:ilvl w:val="0"/>
          <w:numId w:val="4"/>
        </w:numPr>
        <w:rPr>
          <w:rFonts w:ascii="Tahoma" w:hAnsi="Tahoma" w:cs="Tahoma"/>
        </w:rPr>
      </w:pPr>
      <w:r>
        <w:rPr>
          <w:rFonts w:ascii="Tahoma" w:hAnsi="Tahoma" w:cs="Tahoma"/>
        </w:rPr>
        <w:t xml:space="preserve">Sun Exposure </w:t>
      </w:r>
    </w:p>
    <w:p w:rsidR="005E4226" w:rsidRDefault="005E4226" w:rsidP="005E4226">
      <w:pPr>
        <w:rPr>
          <w:rFonts w:ascii="Tahoma" w:hAnsi="Tahoma" w:cs="Tahoma"/>
        </w:rPr>
      </w:pPr>
      <w:r>
        <w:rPr>
          <w:rFonts w:ascii="Tahoma" w:hAnsi="Tahoma" w:cs="Tahoma"/>
        </w:rPr>
        <w:tab/>
        <w:t>Between 11am and 3pm the risk of sunburn is highest</w:t>
      </w:r>
    </w:p>
    <w:p w:rsidR="005E4226" w:rsidRDefault="005E4226" w:rsidP="005E4226">
      <w:pPr>
        <w:rPr>
          <w:rFonts w:ascii="Tahoma" w:hAnsi="Tahoma" w:cs="Tahoma"/>
        </w:rPr>
      </w:pPr>
      <w:r>
        <w:rPr>
          <w:rFonts w:ascii="Tahoma" w:hAnsi="Tahoma" w:cs="Tahoma"/>
        </w:rPr>
        <w:tab/>
        <w:t>Hats - Sun block</w:t>
      </w:r>
    </w:p>
    <w:p w:rsidR="005E4226" w:rsidRDefault="005E4226" w:rsidP="005E4226">
      <w:pPr>
        <w:rPr>
          <w:rFonts w:ascii="Tahoma" w:hAnsi="Tahoma" w:cs="Tahoma"/>
        </w:rPr>
      </w:pPr>
      <w:r>
        <w:rPr>
          <w:rFonts w:ascii="Tahoma" w:hAnsi="Tahoma" w:cs="Tahoma"/>
        </w:rPr>
        <w:tab/>
        <w:t>Umbrellas top shade talent and crew.</w:t>
      </w:r>
    </w:p>
    <w:p w:rsidR="005E4226" w:rsidRDefault="005E4226" w:rsidP="005E4226">
      <w:pPr>
        <w:ind w:left="720"/>
        <w:rPr>
          <w:rFonts w:ascii="Tahoma" w:hAnsi="Tahoma" w:cs="Tahoma"/>
        </w:rPr>
      </w:pPr>
      <w:r>
        <w:rPr>
          <w:rFonts w:ascii="Tahoma" w:hAnsi="Tahoma" w:cs="Tahoma"/>
        </w:rPr>
        <w:t>Heat - On hot days students are advised to drink plenty of water and take shelter when possible</w:t>
      </w:r>
    </w:p>
    <w:p w:rsidR="005E4226" w:rsidRDefault="005E4226" w:rsidP="005E4226">
      <w:pPr>
        <w:rPr>
          <w:rFonts w:ascii="Tahoma" w:hAnsi="Tahoma" w:cs="Tahoma"/>
        </w:rPr>
      </w:pPr>
      <w:r>
        <w:rPr>
          <w:rFonts w:ascii="Tahoma" w:hAnsi="Tahoma" w:cs="Tahoma"/>
        </w:rPr>
        <w:tab/>
        <w:t>Adequate supplies of drinking water are required on set.</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b/>
          <w:bCs/>
        </w:rPr>
        <w:t>ELECTRICAL SAFETY</w:t>
      </w:r>
      <w:r>
        <w:rPr>
          <w:rFonts w:ascii="Tahoma" w:hAnsi="Tahoma" w:cs="Tahoma"/>
        </w:rPr>
        <w:t>;</w:t>
      </w:r>
    </w:p>
    <w:p w:rsidR="005E4226" w:rsidRDefault="005E4226" w:rsidP="005E4226">
      <w:pPr>
        <w:widowControl/>
        <w:numPr>
          <w:ilvl w:val="0"/>
          <w:numId w:val="4"/>
        </w:numPr>
        <w:rPr>
          <w:rFonts w:ascii="Tahoma" w:hAnsi="Tahoma" w:cs="Tahoma"/>
        </w:rPr>
      </w:pPr>
      <w:r>
        <w:rPr>
          <w:rFonts w:ascii="Tahoma" w:hAnsi="Tahoma" w:cs="Tahoma"/>
        </w:rPr>
        <w:t xml:space="preserve">Cabling </w:t>
      </w:r>
    </w:p>
    <w:p w:rsidR="005E4226" w:rsidRDefault="005E4226" w:rsidP="005E4226">
      <w:pPr>
        <w:rPr>
          <w:rFonts w:ascii="Tahoma" w:hAnsi="Tahoma" w:cs="Tahoma"/>
        </w:rPr>
      </w:pPr>
      <w:r>
        <w:rPr>
          <w:rFonts w:ascii="Tahoma" w:hAnsi="Tahoma" w:cs="Tahoma"/>
        </w:rPr>
        <w:tab/>
        <w:t xml:space="preserve">Use tagged and checked cables </w:t>
      </w:r>
    </w:p>
    <w:p w:rsidR="005E4226" w:rsidRDefault="005E4226" w:rsidP="005E4226">
      <w:pPr>
        <w:rPr>
          <w:rFonts w:ascii="Tahoma" w:hAnsi="Tahoma" w:cs="Tahoma"/>
        </w:rPr>
      </w:pPr>
      <w:r>
        <w:rPr>
          <w:rFonts w:ascii="Tahoma" w:hAnsi="Tahoma" w:cs="Tahoma"/>
        </w:rPr>
        <w:tab/>
      </w:r>
      <w:proofErr w:type="spellStart"/>
      <w:r>
        <w:rPr>
          <w:rFonts w:ascii="Tahoma" w:hAnsi="Tahoma" w:cs="Tahoma"/>
        </w:rPr>
        <w:t>Minimise</w:t>
      </w:r>
      <w:proofErr w:type="spellEnd"/>
      <w:r>
        <w:rPr>
          <w:rFonts w:ascii="Tahoma" w:hAnsi="Tahoma" w:cs="Tahoma"/>
        </w:rPr>
        <w:t xml:space="preserve"> risks on cable runs</w:t>
      </w:r>
    </w:p>
    <w:p w:rsidR="005E4226" w:rsidRDefault="005E4226" w:rsidP="005E4226">
      <w:pPr>
        <w:rPr>
          <w:rFonts w:ascii="Tahoma" w:hAnsi="Tahoma" w:cs="Tahoma"/>
        </w:rPr>
      </w:pPr>
      <w:r>
        <w:rPr>
          <w:rFonts w:ascii="Tahoma" w:hAnsi="Tahoma" w:cs="Tahoma"/>
        </w:rPr>
        <w:tab/>
        <w:t>Protect joins in cable runs</w:t>
      </w:r>
    </w:p>
    <w:p w:rsidR="005E4226" w:rsidRDefault="005E4226" w:rsidP="005E4226">
      <w:pPr>
        <w:widowControl/>
        <w:numPr>
          <w:ilvl w:val="0"/>
          <w:numId w:val="4"/>
        </w:numPr>
        <w:rPr>
          <w:rFonts w:ascii="Tahoma" w:hAnsi="Tahoma" w:cs="Tahoma"/>
        </w:rPr>
      </w:pPr>
      <w:r>
        <w:rPr>
          <w:rFonts w:ascii="Tahoma" w:hAnsi="Tahoma" w:cs="Tahoma"/>
        </w:rPr>
        <w:t>Loading circuits</w:t>
      </w:r>
    </w:p>
    <w:p w:rsidR="005E4226" w:rsidRDefault="005E4226" w:rsidP="005E4226">
      <w:pPr>
        <w:rPr>
          <w:rFonts w:ascii="Tahoma" w:hAnsi="Tahoma" w:cs="Tahoma"/>
        </w:rPr>
      </w:pPr>
      <w:r>
        <w:rPr>
          <w:rFonts w:ascii="Tahoma" w:hAnsi="Tahoma" w:cs="Tahoma"/>
        </w:rPr>
        <w:tab/>
        <w:t xml:space="preserve">Check loading on circuits </w:t>
      </w:r>
    </w:p>
    <w:p w:rsidR="005E4226" w:rsidRDefault="005E4226" w:rsidP="005E4226">
      <w:pPr>
        <w:rPr>
          <w:rFonts w:ascii="Tahoma" w:hAnsi="Tahoma" w:cs="Tahoma"/>
        </w:rPr>
      </w:pPr>
      <w:r>
        <w:rPr>
          <w:rFonts w:ascii="Tahoma" w:hAnsi="Tahoma" w:cs="Tahoma"/>
        </w:rPr>
        <w:tab/>
        <w:t>Plan how electrical load will be distributed</w:t>
      </w:r>
    </w:p>
    <w:p w:rsidR="005E4226" w:rsidRDefault="005E4226" w:rsidP="005E4226">
      <w:pPr>
        <w:rPr>
          <w:rFonts w:ascii="Tahoma" w:hAnsi="Tahoma" w:cs="Tahoma"/>
        </w:rPr>
      </w:pPr>
      <w:r>
        <w:rPr>
          <w:rFonts w:ascii="Tahoma" w:hAnsi="Tahoma" w:cs="Tahoma"/>
        </w:rPr>
        <w:tab/>
        <w:t xml:space="preserve">Know how munch current you intend to use </w:t>
      </w:r>
    </w:p>
    <w:p w:rsidR="005E4226" w:rsidRDefault="005E4226" w:rsidP="005E4226">
      <w:pPr>
        <w:rPr>
          <w:rFonts w:ascii="Tahoma" w:hAnsi="Tahoma" w:cs="Tahoma"/>
        </w:rPr>
      </w:pPr>
      <w:r>
        <w:rPr>
          <w:rFonts w:ascii="Tahoma" w:hAnsi="Tahoma" w:cs="Tahoma"/>
        </w:rPr>
        <w:tab/>
        <w:t>Load and unload circuits slowly</w:t>
      </w:r>
    </w:p>
    <w:p w:rsidR="005E4226" w:rsidRDefault="005E4226" w:rsidP="005E4226">
      <w:pPr>
        <w:widowControl/>
        <w:numPr>
          <w:ilvl w:val="0"/>
          <w:numId w:val="4"/>
        </w:numPr>
        <w:rPr>
          <w:rFonts w:ascii="Tahoma" w:hAnsi="Tahoma" w:cs="Tahoma"/>
        </w:rPr>
      </w:pPr>
      <w:r>
        <w:rPr>
          <w:rFonts w:ascii="Tahoma" w:hAnsi="Tahoma" w:cs="Tahoma"/>
        </w:rPr>
        <w:t>RCD s</w:t>
      </w:r>
    </w:p>
    <w:p w:rsidR="005E4226" w:rsidRDefault="005E4226" w:rsidP="005E4226">
      <w:pPr>
        <w:rPr>
          <w:rFonts w:ascii="Tahoma" w:hAnsi="Tahoma" w:cs="Tahoma"/>
        </w:rPr>
      </w:pPr>
      <w:r>
        <w:rPr>
          <w:rFonts w:ascii="Tahoma" w:hAnsi="Tahoma" w:cs="Tahoma"/>
        </w:rPr>
        <w:tab/>
        <w:t xml:space="preserve">Always protect cables with </w:t>
      </w:r>
      <w:proofErr w:type="spellStart"/>
      <w:r>
        <w:rPr>
          <w:rFonts w:ascii="Tahoma" w:hAnsi="Tahoma" w:cs="Tahoma"/>
        </w:rPr>
        <w:t>RCDs</w:t>
      </w:r>
      <w:proofErr w:type="spellEnd"/>
    </w:p>
    <w:p w:rsidR="005E4226" w:rsidRDefault="005E4226" w:rsidP="005E4226">
      <w:pPr>
        <w:rPr>
          <w:rFonts w:ascii="Tahoma" w:hAnsi="Tahoma" w:cs="Tahoma"/>
        </w:rPr>
      </w:pPr>
      <w:r>
        <w:rPr>
          <w:rFonts w:ascii="Tahoma" w:hAnsi="Tahoma" w:cs="Tahoma"/>
        </w:rPr>
        <w:tab/>
        <w:t xml:space="preserve">Run </w:t>
      </w:r>
      <w:proofErr w:type="spellStart"/>
      <w:r>
        <w:rPr>
          <w:rFonts w:ascii="Tahoma" w:hAnsi="Tahoma" w:cs="Tahoma"/>
        </w:rPr>
        <w:t>RCDs</w:t>
      </w:r>
      <w:proofErr w:type="spellEnd"/>
      <w:r>
        <w:rPr>
          <w:rFonts w:ascii="Tahoma" w:hAnsi="Tahoma" w:cs="Tahoma"/>
        </w:rPr>
        <w:t xml:space="preserve"> as close to the power source as possible</w:t>
      </w:r>
    </w:p>
    <w:p w:rsidR="005E4226" w:rsidRDefault="009042C3" w:rsidP="005E4226">
      <w:pPr>
        <w:rPr>
          <w:rFonts w:ascii="Tahoma" w:hAnsi="Tahoma" w:cs="Tahoma"/>
        </w:rPr>
      </w:pPr>
      <w:r>
        <w:rPr>
          <w:rFonts w:ascii="Tahoma" w:hAnsi="Tahoma" w:cs="Tahoma"/>
        </w:rPr>
        <w:tab/>
        <w:t>If a protection device trips</w:t>
      </w:r>
      <w:r w:rsidR="005E4226">
        <w:rPr>
          <w:rFonts w:ascii="Tahoma" w:hAnsi="Tahoma" w:cs="Tahoma"/>
        </w:rPr>
        <w:t xml:space="preserve">, establish why BEFORE </w:t>
      </w:r>
      <w:proofErr w:type="spellStart"/>
      <w:r w:rsidR="005E4226">
        <w:rPr>
          <w:rFonts w:ascii="Tahoma" w:hAnsi="Tahoma" w:cs="Tahoma"/>
        </w:rPr>
        <w:t>energising</w:t>
      </w:r>
      <w:proofErr w:type="spellEnd"/>
      <w:r w:rsidR="005E4226">
        <w:rPr>
          <w:rFonts w:ascii="Tahoma" w:hAnsi="Tahoma" w:cs="Tahoma"/>
        </w:rPr>
        <w:t xml:space="preserve"> circuit</w:t>
      </w:r>
    </w:p>
    <w:p w:rsidR="005E4226" w:rsidRDefault="005E4226" w:rsidP="005E4226">
      <w:pPr>
        <w:rPr>
          <w:rFonts w:ascii="Tahoma" w:hAnsi="Tahoma" w:cs="Tahoma"/>
        </w:rPr>
      </w:pPr>
    </w:p>
    <w:p w:rsidR="005E4226" w:rsidRDefault="005E4226" w:rsidP="005E4226">
      <w:pPr>
        <w:rPr>
          <w:rFonts w:ascii="Tahoma" w:hAnsi="Tahoma" w:cs="Tahoma"/>
          <w:b/>
          <w:bCs/>
        </w:rPr>
      </w:pPr>
      <w:r>
        <w:rPr>
          <w:rFonts w:ascii="Tahoma" w:hAnsi="Tahoma" w:cs="Tahoma"/>
          <w:b/>
          <w:bCs/>
        </w:rPr>
        <w:t>CABLING SAFETY;</w:t>
      </w:r>
    </w:p>
    <w:p w:rsidR="005E4226" w:rsidRDefault="005E4226" w:rsidP="005E4226">
      <w:pPr>
        <w:widowControl/>
        <w:numPr>
          <w:ilvl w:val="0"/>
          <w:numId w:val="4"/>
        </w:numPr>
        <w:rPr>
          <w:rFonts w:ascii="Tahoma" w:hAnsi="Tahoma" w:cs="Tahoma"/>
        </w:rPr>
      </w:pPr>
      <w:r>
        <w:rPr>
          <w:rFonts w:ascii="Tahoma" w:hAnsi="Tahoma" w:cs="Tahoma"/>
        </w:rPr>
        <w:t xml:space="preserve">Ensure good housekeeping with cable runs </w:t>
      </w:r>
    </w:p>
    <w:p w:rsidR="005E4226" w:rsidRDefault="005E4226" w:rsidP="005E4226">
      <w:pPr>
        <w:widowControl/>
        <w:numPr>
          <w:ilvl w:val="0"/>
          <w:numId w:val="4"/>
        </w:numPr>
        <w:rPr>
          <w:rFonts w:ascii="Tahoma" w:hAnsi="Tahoma" w:cs="Tahoma"/>
        </w:rPr>
      </w:pPr>
      <w:r>
        <w:rPr>
          <w:rFonts w:ascii="Tahoma" w:hAnsi="Tahoma" w:cs="Tahoma"/>
        </w:rPr>
        <w:t xml:space="preserve">Cover cable runs to prevent trips </w:t>
      </w:r>
    </w:p>
    <w:p w:rsidR="005E4226" w:rsidRDefault="005E4226" w:rsidP="005E4226">
      <w:pPr>
        <w:widowControl/>
        <w:numPr>
          <w:ilvl w:val="0"/>
          <w:numId w:val="4"/>
        </w:numPr>
        <w:rPr>
          <w:rFonts w:ascii="Tahoma" w:hAnsi="Tahoma" w:cs="Tahoma"/>
        </w:rPr>
      </w:pPr>
      <w:r>
        <w:rPr>
          <w:rFonts w:ascii="Tahoma" w:hAnsi="Tahoma" w:cs="Tahoma"/>
        </w:rPr>
        <w:t>Keep Emergency EXITS clear</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b/>
          <w:bCs/>
        </w:rPr>
        <w:t>LIGHTING SAFETY</w:t>
      </w:r>
      <w:r>
        <w:rPr>
          <w:rFonts w:ascii="Tahoma" w:hAnsi="Tahoma" w:cs="Tahoma"/>
        </w:rPr>
        <w:t>;</w:t>
      </w:r>
    </w:p>
    <w:p w:rsidR="005E4226" w:rsidRDefault="005E4226" w:rsidP="005E4226">
      <w:pPr>
        <w:widowControl/>
        <w:numPr>
          <w:ilvl w:val="0"/>
          <w:numId w:val="5"/>
        </w:numPr>
        <w:tabs>
          <w:tab w:val="clear" w:pos="360"/>
          <w:tab w:val="num" w:pos="748"/>
        </w:tabs>
        <w:ind w:firstLine="14"/>
        <w:rPr>
          <w:rFonts w:ascii="Tahoma" w:hAnsi="Tahoma" w:cs="Tahoma"/>
        </w:rPr>
      </w:pPr>
      <w:r>
        <w:rPr>
          <w:rFonts w:ascii="Tahoma" w:hAnsi="Tahoma" w:cs="Tahoma"/>
        </w:rPr>
        <w:t xml:space="preserve">Electrocution - Check leads for signs of heat or damage </w:t>
      </w:r>
    </w:p>
    <w:p w:rsidR="005E4226" w:rsidRDefault="005E4226" w:rsidP="005E4226">
      <w:pPr>
        <w:rPr>
          <w:rFonts w:ascii="Tahoma" w:hAnsi="Tahoma" w:cs="Tahoma"/>
        </w:rPr>
      </w:pPr>
      <w:r>
        <w:rPr>
          <w:rFonts w:ascii="Tahoma" w:hAnsi="Tahoma" w:cs="Tahoma"/>
        </w:rPr>
        <w:tab/>
      </w:r>
      <w:r>
        <w:rPr>
          <w:rFonts w:ascii="Tahoma" w:hAnsi="Tahoma" w:cs="Tahoma"/>
        </w:rPr>
        <w:tab/>
        <w:t xml:space="preserve">Use RCD </w:t>
      </w:r>
    </w:p>
    <w:p w:rsidR="005E4226" w:rsidRDefault="005E4226" w:rsidP="005E4226">
      <w:pPr>
        <w:rPr>
          <w:rFonts w:ascii="Tahoma" w:hAnsi="Tahoma" w:cs="Tahoma"/>
        </w:rPr>
      </w:pPr>
      <w:r>
        <w:rPr>
          <w:rFonts w:ascii="Tahoma" w:hAnsi="Tahoma" w:cs="Tahoma"/>
        </w:rPr>
        <w:tab/>
      </w:r>
      <w:r>
        <w:rPr>
          <w:rFonts w:ascii="Tahoma" w:hAnsi="Tahoma" w:cs="Tahoma"/>
        </w:rPr>
        <w:tab/>
        <w:t>Keep cable runs clear of Fluids &amp; Traffic</w:t>
      </w:r>
    </w:p>
    <w:p w:rsidR="005E4226" w:rsidRDefault="005E4226" w:rsidP="005E4226">
      <w:pPr>
        <w:widowControl/>
        <w:numPr>
          <w:ilvl w:val="0"/>
          <w:numId w:val="5"/>
        </w:numPr>
        <w:tabs>
          <w:tab w:val="clear" w:pos="360"/>
          <w:tab w:val="num" w:pos="748"/>
        </w:tabs>
        <w:ind w:left="748"/>
        <w:rPr>
          <w:rFonts w:ascii="Tahoma" w:hAnsi="Tahoma" w:cs="Tahoma"/>
        </w:rPr>
      </w:pPr>
      <w:r>
        <w:rPr>
          <w:rFonts w:ascii="Tahoma" w:hAnsi="Tahoma" w:cs="Tahoma"/>
        </w:rPr>
        <w:t>Burns - Lamp housing temperatures can be extreme</w:t>
      </w:r>
    </w:p>
    <w:p w:rsidR="005E4226" w:rsidRDefault="005E4226" w:rsidP="005E4226">
      <w:pPr>
        <w:rPr>
          <w:rFonts w:ascii="Tahoma" w:hAnsi="Tahoma" w:cs="Tahoma"/>
        </w:rPr>
      </w:pPr>
      <w:r>
        <w:rPr>
          <w:rFonts w:ascii="Tahoma" w:hAnsi="Tahoma" w:cs="Tahoma"/>
        </w:rPr>
        <w:tab/>
      </w:r>
      <w:r>
        <w:rPr>
          <w:rFonts w:ascii="Tahoma" w:hAnsi="Tahoma" w:cs="Tahoma"/>
        </w:rPr>
        <w:tab/>
        <w:t>Ensure Burn First is available</w:t>
      </w:r>
    </w:p>
    <w:p w:rsidR="005E4226" w:rsidRDefault="005E4226" w:rsidP="005E4226">
      <w:pPr>
        <w:widowControl/>
        <w:numPr>
          <w:ilvl w:val="0"/>
          <w:numId w:val="5"/>
        </w:numPr>
        <w:tabs>
          <w:tab w:val="clear" w:pos="360"/>
          <w:tab w:val="num" w:pos="748"/>
        </w:tabs>
        <w:ind w:left="748" w:hanging="374"/>
        <w:rPr>
          <w:rFonts w:ascii="Tahoma" w:hAnsi="Tahoma" w:cs="Tahoma"/>
        </w:rPr>
      </w:pPr>
      <w:r>
        <w:rPr>
          <w:rFonts w:ascii="Tahoma" w:hAnsi="Tahoma" w:cs="Tahoma"/>
        </w:rPr>
        <w:t>Falling Lights  - Lights are heavy and a serious risk use safety chains and secure mounts</w:t>
      </w:r>
    </w:p>
    <w:p w:rsidR="005E4226" w:rsidRDefault="005E4226" w:rsidP="005E4226">
      <w:pPr>
        <w:widowControl/>
        <w:numPr>
          <w:ilvl w:val="0"/>
          <w:numId w:val="5"/>
        </w:numPr>
        <w:ind w:left="748" w:hanging="374"/>
        <w:rPr>
          <w:rFonts w:ascii="Tahoma" w:hAnsi="Tahoma" w:cs="Tahoma"/>
        </w:rPr>
      </w:pPr>
      <w:r>
        <w:rPr>
          <w:rFonts w:ascii="Tahoma" w:hAnsi="Tahoma" w:cs="Tahoma"/>
        </w:rPr>
        <w:t>Fire</w:t>
      </w:r>
      <w:r>
        <w:rPr>
          <w:rFonts w:ascii="Tahoma" w:hAnsi="Tahoma" w:cs="Tahoma"/>
        </w:rPr>
        <w:tab/>
        <w:t>The high temperatures of lamps can start fires.</w:t>
      </w:r>
    </w:p>
    <w:p w:rsidR="005E4226" w:rsidRDefault="005E4226" w:rsidP="005E4226">
      <w:pPr>
        <w:rPr>
          <w:rFonts w:ascii="Tahoma" w:hAnsi="Tahoma" w:cs="Tahoma"/>
        </w:rPr>
      </w:pPr>
      <w:r>
        <w:rPr>
          <w:rFonts w:ascii="Tahoma" w:hAnsi="Tahoma" w:cs="Tahoma"/>
        </w:rPr>
        <w:tab/>
      </w:r>
      <w:r>
        <w:rPr>
          <w:rFonts w:ascii="Tahoma" w:hAnsi="Tahoma" w:cs="Tahoma"/>
        </w:rPr>
        <w:tab/>
        <w:t xml:space="preserve">Fire Extinguishers on set </w:t>
      </w:r>
    </w:p>
    <w:p w:rsidR="005E4226" w:rsidRDefault="005E4226" w:rsidP="005E4226">
      <w:pPr>
        <w:rPr>
          <w:rFonts w:ascii="Tahoma" w:hAnsi="Tahoma" w:cs="Tahoma"/>
        </w:rPr>
      </w:pPr>
      <w:r>
        <w:rPr>
          <w:rFonts w:ascii="Tahoma" w:hAnsi="Tahoma" w:cs="Tahoma"/>
        </w:rPr>
        <w:tab/>
      </w:r>
      <w:r>
        <w:rPr>
          <w:rFonts w:ascii="Tahoma" w:hAnsi="Tahoma" w:cs="Tahoma"/>
        </w:rPr>
        <w:tab/>
        <w:t>Lighting plot to minimize risk</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b/>
          <w:bCs/>
        </w:rPr>
        <w:t xml:space="preserve">RIGGING </w:t>
      </w:r>
      <w:proofErr w:type="gramStart"/>
      <w:r>
        <w:rPr>
          <w:rFonts w:ascii="Tahoma" w:hAnsi="Tahoma" w:cs="Tahoma"/>
          <w:b/>
          <w:bCs/>
        </w:rPr>
        <w:t>SAFETY</w:t>
      </w:r>
      <w:r>
        <w:rPr>
          <w:rFonts w:ascii="Tahoma" w:hAnsi="Tahoma" w:cs="Tahoma"/>
        </w:rPr>
        <w:t xml:space="preserve"> ;</w:t>
      </w:r>
      <w:proofErr w:type="gramEnd"/>
    </w:p>
    <w:p w:rsidR="005E4226" w:rsidRDefault="005E4226" w:rsidP="005E4226">
      <w:pPr>
        <w:widowControl/>
        <w:numPr>
          <w:ilvl w:val="0"/>
          <w:numId w:val="6"/>
        </w:numPr>
        <w:rPr>
          <w:rFonts w:ascii="Tahoma" w:hAnsi="Tahoma" w:cs="Tahoma"/>
        </w:rPr>
      </w:pPr>
      <w:r>
        <w:rPr>
          <w:rFonts w:ascii="Tahoma" w:hAnsi="Tahoma" w:cs="Tahoma"/>
        </w:rPr>
        <w:t xml:space="preserve">Camera shooting platforms </w:t>
      </w:r>
    </w:p>
    <w:p w:rsidR="005E4226" w:rsidRDefault="005E4226" w:rsidP="005E4226">
      <w:pPr>
        <w:widowControl/>
        <w:numPr>
          <w:ilvl w:val="0"/>
          <w:numId w:val="6"/>
        </w:numPr>
        <w:rPr>
          <w:rFonts w:ascii="Tahoma" w:hAnsi="Tahoma" w:cs="Tahoma"/>
        </w:rPr>
      </w:pPr>
      <w:r>
        <w:rPr>
          <w:rFonts w:ascii="Tahoma" w:hAnsi="Tahoma" w:cs="Tahoma"/>
        </w:rPr>
        <w:t>Lighting platforms</w:t>
      </w:r>
    </w:p>
    <w:p w:rsidR="005E4226" w:rsidRDefault="005E4226" w:rsidP="005E4226">
      <w:pPr>
        <w:widowControl/>
        <w:numPr>
          <w:ilvl w:val="0"/>
          <w:numId w:val="6"/>
        </w:numPr>
        <w:rPr>
          <w:rFonts w:ascii="Tahoma" w:hAnsi="Tahoma" w:cs="Tahoma"/>
        </w:rPr>
      </w:pPr>
      <w:r>
        <w:rPr>
          <w:rFonts w:ascii="Tahoma" w:hAnsi="Tahoma" w:cs="Tahoma"/>
        </w:rPr>
        <w:t>Access for crew and equipment</w:t>
      </w:r>
    </w:p>
    <w:p w:rsidR="005E4226" w:rsidRDefault="005E4226" w:rsidP="005E4226">
      <w:pPr>
        <w:rPr>
          <w:rFonts w:ascii="Tahoma" w:hAnsi="Tahoma" w:cs="Tahoma"/>
          <w:b/>
          <w:bCs/>
        </w:rPr>
      </w:pPr>
    </w:p>
    <w:p w:rsidR="005E4226" w:rsidRDefault="005E4226" w:rsidP="005E4226">
      <w:pPr>
        <w:rPr>
          <w:rFonts w:ascii="Tahoma" w:hAnsi="Tahoma" w:cs="Tahoma"/>
        </w:rPr>
      </w:pPr>
      <w:r>
        <w:rPr>
          <w:rFonts w:ascii="Tahoma" w:hAnsi="Tahoma" w:cs="Tahoma"/>
          <w:b/>
          <w:bCs/>
        </w:rPr>
        <w:t>EQUIPMENT SAFETY</w:t>
      </w:r>
      <w:r>
        <w:rPr>
          <w:rFonts w:ascii="Tahoma" w:hAnsi="Tahoma" w:cs="Tahoma"/>
        </w:rPr>
        <w:t>;</w:t>
      </w:r>
      <w:r>
        <w:rPr>
          <w:rFonts w:ascii="Tahoma" w:hAnsi="Tahoma" w:cs="Tahoma"/>
        </w:rPr>
        <w:tab/>
      </w:r>
    </w:p>
    <w:p w:rsidR="005E4226" w:rsidRDefault="005E4226" w:rsidP="005E4226">
      <w:pPr>
        <w:widowControl/>
        <w:numPr>
          <w:ilvl w:val="0"/>
          <w:numId w:val="7"/>
        </w:numPr>
        <w:tabs>
          <w:tab w:val="clear" w:pos="1446"/>
          <w:tab w:val="num" w:pos="748"/>
        </w:tabs>
        <w:ind w:hanging="1072"/>
        <w:rPr>
          <w:rFonts w:ascii="Tahoma" w:hAnsi="Tahoma" w:cs="Tahoma"/>
        </w:rPr>
      </w:pPr>
      <w:r>
        <w:rPr>
          <w:rFonts w:ascii="Tahoma" w:hAnsi="Tahoma" w:cs="Tahoma"/>
        </w:rPr>
        <w:t xml:space="preserve">Equipment operation </w:t>
      </w:r>
    </w:p>
    <w:p w:rsidR="005E4226" w:rsidRDefault="005E4226" w:rsidP="005E4226">
      <w:pPr>
        <w:rPr>
          <w:rFonts w:ascii="Tahoma" w:hAnsi="Tahoma" w:cs="Tahoma"/>
        </w:rPr>
      </w:pPr>
      <w:r>
        <w:rPr>
          <w:rFonts w:ascii="Tahoma" w:hAnsi="Tahoma" w:cs="Tahoma"/>
        </w:rPr>
        <w:tab/>
      </w:r>
      <w:r>
        <w:rPr>
          <w:rFonts w:ascii="Tahoma" w:hAnsi="Tahoma" w:cs="Tahoma"/>
        </w:rPr>
        <w:tab/>
        <w:t>Crew need to be competent in the operation of the equipment</w:t>
      </w:r>
    </w:p>
    <w:p w:rsidR="005E4226" w:rsidRDefault="005E4226" w:rsidP="005E4226">
      <w:pPr>
        <w:widowControl/>
        <w:numPr>
          <w:ilvl w:val="0"/>
          <w:numId w:val="7"/>
        </w:numPr>
        <w:tabs>
          <w:tab w:val="clear" w:pos="1446"/>
          <w:tab w:val="num" w:pos="748"/>
        </w:tabs>
        <w:ind w:hanging="1072"/>
        <w:rPr>
          <w:rFonts w:ascii="Tahoma" w:hAnsi="Tahoma" w:cs="Tahoma"/>
        </w:rPr>
      </w:pPr>
      <w:r>
        <w:rPr>
          <w:rFonts w:ascii="Tahoma" w:hAnsi="Tahoma" w:cs="Tahoma"/>
        </w:rPr>
        <w:t>Equipment Safety</w:t>
      </w:r>
    </w:p>
    <w:p w:rsidR="005E4226" w:rsidRDefault="005E4226" w:rsidP="005E4226">
      <w:pPr>
        <w:ind w:left="1496"/>
        <w:rPr>
          <w:rFonts w:ascii="Tahoma" w:hAnsi="Tahoma" w:cs="Tahoma"/>
        </w:rPr>
      </w:pPr>
      <w:r>
        <w:rPr>
          <w:rFonts w:ascii="Tahoma" w:hAnsi="Tahoma" w:cs="Tahoma"/>
        </w:rPr>
        <w:t>The loss or damage of equipment is a blow to the completion of projects, Risks must be examined.</w:t>
      </w:r>
    </w:p>
    <w:p w:rsidR="005E4226" w:rsidRDefault="005E4226" w:rsidP="005E4226">
      <w:pPr>
        <w:widowControl/>
        <w:numPr>
          <w:ilvl w:val="0"/>
          <w:numId w:val="7"/>
        </w:numPr>
        <w:tabs>
          <w:tab w:val="clear" w:pos="1446"/>
          <w:tab w:val="num" w:pos="748"/>
        </w:tabs>
        <w:ind w:left="748"/>
        <w:rPr>
          <w:rFonts w:ascii="Tahoma" w:hAnsi="Tahoma" w:cs="Tahoma"/>
        </w:rPr>
      </w:pPr>
      <w:r>
        <w:rPr>
          <w:rFonts w:ascii="Tahoma" w:hAnsi="Tahoma" w:cs="Tahoma"/>
        </w:rPr>
        <w:t>Loss of parts</w:t>
      </w:r>
    </w:p>
    <w:p w:rsidR="005E4226" w:rsidRDefault="005E4226" w:rsidP="005E4226">
      <w:pPr>
        <w:ind w:left="1496"/>
        <w:rPr>
          <w:rFonts w:ascii="Tahoma" w:hAnsi="Tahoma" w:cs="Tahoma"/>
        </w:rPr>
      </w:pPr>
      <w:r>
        <w:rPr>
          <w:rFonts w:ascii="Tahoma" w:hAnsi="Tahoma" w:cs="Tahoma"/>
        </w:rPr>
        <w:t>Small accessories for production can be expensive to replace, all accessories must be check back before the wrap.</w:t>
      </w:r>
    </w:p>
    <w:p w:rsidR="005E4226" w:rsidRDefault="005E4226" w:rsidP="005E4226">
      <w:pPr>
        <w:rPr>
          <w:rFonts w:ascii="Tahoma" w:hAnsi="Tahoma" w:cs="Tahoma"/>
        </w:rPr>
      </w:pPr>
    </w:p>
    <w:p w:rsidR="005E4226" w:rsidRDefault="005E4226" w:rsidP="005E4226">
      <w:pPr>
        <w:rPr>
          <w:rFonts w:ascii="Tahoma" w:hAnsi="Tahoma" w:cs="Tahoma"/>
        </w:rPr>
      </w:pPr>
    </w:p>
    <w:p w:rsidR="005E4226" w:rsidRPr="00F95E5B" w:rsidRDefault="005E4226" w:rsidP="005E4226">
      <w:pPr>
        <w:rPr>
          <w:rFonts w:ascii="Tahoma" w:hAnsi="Tahoma" w:cs="Tahoma"/>
          <w:b/>
        </w:rPr>
      </w:pPr>
      <w:r w:rsidRPr="00F95E5B">
        <w:rPr>
          <w:rFonts w:ascii="Tahoma" w:hAnsi="Tahoma" w:cs="Tahoma"/>
          <w:b/>
        </w:rPr>
        <w:t>IMPORTANT NOTE:</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rPr>
        <w:t>Students working on FTV</w:t>
      </w:r>
      <w:r w:rsidR="0063774B">
        <w:rPr>
          <w:rFonts w:ascii="Tahoma" w:hAnsi="Tahoma" w:cs="Tahoma"/>
        </w:rPr>
        <w:t>&amp;NM</w:t>
      </w:r>
      <w:r>
        <w:rPr>
          <w:rFonts w:ascii="Tahoma" w:hAnsi="Tahoma" w:cs="Tahoma"/>
        </w:rPr>
        <w:t xml:space="preserve"> Productions are required to provide appropriate Ris</w:t>
      </w:r>
      <w:r w:rsidR="00B327C7">
        <w:rPr>
          <w:rFonts w:ascii="Tahoma" w:hAnsi="Tahoma" w:cs="Tahoma"/>
        </w:rPr>
        <w:t>k</w:t>
      </w:r>
      <w:r>
        <w:rPr>
          <w:rFonts w:ascii="Tahoma" w:hAnsi="Tahoma" w:cs="Tahoma"/>
        </w:rPr>
        <w:t xml:space="preserve"> Assessments of their projects prior to receiving equipment.</w:t>
      </w:r>
    </w:p>
    <w:p w:rsidR="005E4226" w:rsidRDefault="005E4226" w:rsidP="005E4226">
      <w:pPr>
        <w:rPr>
          <w:rFonts w:ascii="Tahoma" w:hAnsi="Tahoma" w:cs="Tahoma"/>
        </w:rPr>
      </w:pPr>
    </w:p>
    <w:p w:rsidR="005E4226" w:rsidRDefault="005E4226" w:rsidP="005E4226">
      <w:pPr>
        <w:rPr>
          <w:rFonts w:ascii="Tahoma" w:hAnsi="Tahoma" w:cs="Tahoma"/>
        </w:rPr>
      </w:pPr>
      <w:r>
        <w:rPr>
          <w:rFonts w:ascii="Tahoma" w:hAnsi="Tahoma" w:cs="Tahoma"/>
        </w:rPr>
        <w:t>The risk assessment should look at the scope of the project and document responses to possible scenarios that might be encountered. The prevention and isolation of the risks should keep in mind the following:</w:t>
      </w:r>
    </w:p>
    <w:p w:rsidR="005E4226" w:rsidRDefault="005E4226" w:rsidP="005E4226">
      <w:pPr>
        <w:rPr>
          <w:rFonts w:ascii="Tahoma" w:hAnsi="Tahoma" w:cs="Tahoma"/>
        </w:rPr>
      </w:pPr>
      <w:proofErr w:type="gramStart"/>
      <w:r>
        <w:rPr>
          <w:rFonts w:ascii="Tahoma" w:hAnsi="Tahoma" w:cs="Tahoma"/>
        </w:rPr>
        <w:t>ELIMINATION of the risk, SUBSTITUTION of the risk, ISOLATION of the risk, ENGINEERING to remove the risk, ADMINISTRATION of the risk, and the use of PERSONAL PROTECTIVE EQUIPMENT.</w:t>
      </w:r>
      <w:proofErr w:type="gramEnd"/>
    </w:p>
    <w:p w:rsidR="005E4226" w:rsidRDefault="005E4226" w:rsidP="005E4226">
      <w:pPr>
        <w:rPr>
          <w:rFonts w:ascii="Tahoma" w:hAnsi="Tahoma" w:cs="Tahoma"/>
        </w:rPr>
      </w:pPr>
    </w:p>
    <w:p w:rsidR="005E4226" w:rsidRDefault="005E4226" w:rsidP="005E4226">
      <w:pPr>
        <w:rPr>
          <w:rFonts w:ascii="Tahoma" w:hAnsi="Tahoma" w:cs="Tahoma"/>
          <w:b/>
        </w:rPr>
      </w:pPr>
      <w:r>
        <w:rPr>
          <w:rFonts w:ascii="Tahoma" w:hAnsi="Tahoma" w:cs="Tahoma"/>
        </w:rPr>
        <w:t xml:space="preserve">If, in the student’s considered opinion, there is a potential for an accident to occur, the activity should be abandoned and advice sought from specialists, supervisors and lecturers. </w:t>
      </w:r>
      <w:r>
        <w:rPr>
          <w:rFonts w:ascii="Tahoma" w:hAnsi="Tahoma" w:cs="Tahoma"/>
          <w:b/>
        </w:rPr>
        <w:t>It should be noted that even if this Risk Assessment has been done and/or advice and consultation has been sought from lecturers or other consultants, the liability for risk management still rests, in the final instance with the students responsible for the project.</w:t>
      </w:r>
    </w:p>
    <w:p w:rsidR="005E4226" w:rsidRDefault="005E4226"/>
    <w:sectPr w:rsidR="005E4226" w:rsidSect="00AB7D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264D"/>
    <w:multiLevelType w:val="hybridMultilevel"/>
    <w:tmpl w:val="39F2896E"/>
    <w:lvl w:ilvl="0" w:tplc="A1825F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B701FB"/>
    <w:multiLevelType w:val="hybridMultilevel"/>
    <w:tmpl w:val="5CAE15CA"/>
    <w:lvl w:ilvl="0" w:tplc="A1825F5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971BC6"/>
    <w:multiLevelType w:val="hybridMultilevel"/>
    <w:tmpl w:val="630421FE"/>
    <w:lvl w:ilvl="0" w:tplc="A1825F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34099"/>
    <w:multiLevelType w:val="hybridMultilevel"/>
    <w:tmpl w:val="EBB0648A"/>
    <w:lvl w:ilvl="0" w:tplc="A1825F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C65C1B"/>
    <w:multiLevelType w:val="hybridMultilevel"/>
    <w:tmpl w:val="9904CA34"/>
    <w:lvl w:ilvl="0" w:tplc="A1825F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474CC"/>
    <w:multiLevelType w:val="hybridMultilevel"/>
    <w:tmpl w:val="1D4EB5A0"/>
    <w:lvl w:ilvl="0" w:tplc="A1825F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197D5D"/>
    <w:multiLevelType w:val="hybridMultilevel"/>
    <w:tmpl w:val="7F08EBBE"/>
    <w:lvl w:ilvl="0" w:tplc="A1825F54">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compat/>
  <w:rsids>
    <w:rsidRoot w:val="005E4226"/>
    <w:rsid w:val="00026413"/>
    <w:rsid w:val="00197D33"/>
    <w:rsid w:val="0031076E"/>
    <w:rsid w:val="005E4226"/>
    <w:rsid w:val="0063774B"/>
    <w:rsid w:val="009042C3"/>
    <w:rsid w:val="00AB7DB1"/>
    <w:rsid w:val="00B327C7"/>
    <w:rsid w:val="00E943E6"/>
  </w:rsids>
  <m:mathPr>
    <m:mathFont m:val="Georgia"/>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226"/>
    <w:pPr>
      <w:widowControl w:val="0"/>
    </w:pPr>
    <w:rPr>
      <w:rFonts w:ascii="Courier" w:hAnsi="Courier"/>
      <w:snapToGrid w:val="0"/>
      <w:sz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E4226"/>
    <w:rPr>
      <w:color w:val="0000FF"/>
      <w:u w:val="single"/>
    </w:rPr>
  </w:style>
  <w:style w:type="paragraph" w:styleId="Title">
    <w:name w:val="Title"/>
    <w:basedOn w:val="Normal"/>
    <w:qFormat/>
    <w:rsid w:val="005E4226"/>
    <w:pPr>
      <w:widowControl/>
      <w:jc w:val="center"/>
    </w:pPr>
    <w:rPr>
      <w:rFonts w:ascii="Arial" w:hAnsi="Arial" w:cs="Arial"/>
      <w:b/>
      <w:bCs/>
      <w:snapToGrid/>
      <w:szCs w:val="24"/>
    </w:rPr>
  </w:style>
  <w:style w:type="character" w:styleId="FollowedHyperlink">
    <w:name w:val="FollowedHyperlink"/>
    <w:basedOn w:val="DefaultParagraphFont"/>
    <w:rsid w:val="00026413"/>
    <w:rPr>
      <w:color w:val="800080"/>
      <w:u w:val="single"/>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689</Words>
  <Characters>3932</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QUT Film and Television </vt:lpstr>
    </vt:vector>
  </TitlesOfParts>
  <Company>Queensland University of Technology</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QUT Film and Television </dc:title>
  <dc:subject/>
  <dc:creator>bellamyj</dc:creator>
  <cp:keywords/>
  <dc:description/>
  <cp:lastModifiedBy>Jason Tolsher</cp:lastModifiedBy>
  <cp:revision>2</cp:revision>
  <cp:lastPrinted>2012-04-17T00:27:00Z</cp:lastPrinted>
  <dcterms:created xsi:type="dcterms:W3CDTF">2012-05-24T05:09:00Z</dcterms:created>
  <dcterms:modified xsi:type="dcterms:W3CDTF">2012-05-24T05:09:00Z</dcterms:modified>
</cp:coreProperties>
</file>